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54B" w:rsidRPr="00761735" w:rsidRDefault="00695135" w:rsidP="006D5E49">
      <w:pPr>
        <w:tabs>
          <w:tab w:val="left" w:pos="7230"/>
        </w:tabs>
        <w:jc w:val="center"/>
        <w:rPr>
          <w:b/>
          <w:bCs/>
          <w:sz w:val="28"/>
          <w:szCs w:val="28"/>
          <w:lang w:val="ky-KG"/>
        </w:rPr>
      </w:pPr>
      <w:r w:rsidRPr="00761735">
        <w:rPr>
          <w:b/>
          <w:bCs/>
          <w:sz w:val="28"/>
          <w:szCs w:val="28"/>
          <w:lang w:val="ky-KG"/>
        </w:rPr>
        <w:t xml:space="preserve">Кыргыз Республикасынын Өкмөтүнүн  айрым чечимдерине өзгөртүүлөрдү киргизүү жөнүндө Кыргыз Республикасынын  Министрлер Кабинетинин токтомунун долбооруна </w:t>
      </w:r>
    </w:p>
    <w:p w:rsidR="00695135" w:rsidRPr="00761735" w:rsidRDefault="00695135" w:rsidP="006D5E49">
      <w:pPr>
        <w:tabs>
          <w:tab w:val="left" w:pos="7230"/>
        </w:tabs>
        <w:jc w:val="center"/>
        <w:rPr>
          <w:b/>
          <w:bCs/>
          <w:sz w:val="28"/>
          <w:szCs w:val="28"/>
          <w:lang w:val="ky-KG"/>
        </w:rPr>
      </w:pPr>
      <w:r w:rsidRPr="00761735">
        <w:rPr>
          <w:b/>
          <w:bCs/>
          <w:sz w:val="28"/>
          <w:szCs w:val="28"/>
          <w:lang w:val="ky-KG"/>
        </w:rPr>
        <w:t>САЛЫШТЫРМА ТАБЛИЦА</w:t>
      </w:r>
    </w:p>
    <w:p w:rsidR="006D5E49" w:rsidRPr="00761735" w:rsidRDefault="006D5E49" w:rsidP="006D5E49">
      <w:pPr>
        <w:pStyle w:val="tkTekst"/>
        <w:spacing w:after="0" w:line="240" w:lineRule="auto"/>
        <w:ind w:firstLine="0"/>
        <w:jc w:val="center"/>
        <w:rPr>
          <w:rFonts w:ascii="Times New Roman" w:hAnsi="Times New Roman" w:cs="Times New Roman"/>
          <w:b/>
          <w:bCs/>
          <w:sz w:val="28"/>
          <w:szCs w:val="28"/>
          <w:lang w:val="ky-KG"/>
        </w:rPr>
      </w:pPr>
    </w:p>
    <w:tbl>
      <w:tblPr>
        <w:tblStyle w:val="a3"/>
        <w:tblW w:w="14928" w:type="dxa"/>
        <w:tblInd w:w="-147" w:type="dxa"/>
        <w:tblLayout w:type="fixed"/>
        <w:tblLook w:val="04A0"/>
      </w:tblPr>
      <w:tblGrid>
        <w:gridCol w:w="426"/>
        <w:gridCol w:w="2692"/>
        <w:gridCol w:w="2268"/>
        <w:gridCol w:w="1937"/>
        <w:gridCol w:w="49"/>
        <w:gridCol w:w="451"/>
        <w:gridCol w:w="3120"/>
        <w:gridCol w:w="2127"/>
        <w:gridCol w:w="1844"/>
        <w:gridCol w:w="14"/>
      </w:tblGrid>
      <w:tr w:rsidR="006D5E49" w:rsidRPr="00761735" w:rsidTr="004A3111">
        <w:tc>
          <w:tcPr>
            <w:tcW w:w="7323" w:type="dxa"/>
            <w:gridSpan w:val="4"/>
            <w:tcBorders>
              <w:top w:val="single" w:sz="4" w:space="0" w:color="auto"/>
              <w:left w:val="single" w:sz="4" w:space="0" w:color="auto"/>
              <w:bottom w:val="single" w:sz="4" w:space="0" w:color="auto"/>
              <w:right w:val="single" w:sz="4" w:space="0" w:color="auto"/>
            </w:tcBorders>
            <w:hideMark/>
          </w:tcPr>
          <w:p w:rsidR="006D5E49" w:rsidRPr="00761735" w:rsidRDefault="00695135" w:rsidP="00CA302C">
            <w:pPr>
              <w:pStyle w:val="tkTekst"/>
              <w:spacing w:after="0" w:line="240" w:lineRule="auto"/>
              <w:ind w:firstLine="0"/>
              <w:jc w:val="center"/>
              <w:rPr>
                <w:rFonts w:ascii="Times New Roman" w:eastAsiaTheme="minorEastAsia" w:hAnsi="Times New Roman" w:cs="Times New Roman"/>
                <w:b/>
                <w:sz w:val="28"/>
                <w:szCs w:val="28"/>
                <w:lang w:val="ky-KG" w:eastAsia="en-US"/>
              </w:rPr>
            </w:pPr>
            <w:r w:rsidRPr="00761735">
              <w:rPr>
                <w:rFonts w:ascii="Times New Roman" w:eastAsiaTheme="minorEastAsia" w:hAnsi="Times New Roman" w:cs="Times New Roman"/>
                <w:b/>
                <w:sz w:val="28"/>
                <w:szCs w:val="28"/>
                <w:lang w:val="ky-KG" w:eastAsia="en-US"/>
              </w:rPr>
              <w:t>Колдонуудагы</w:t>
            </w:r>
            <w:r w:rsidR="006D5E49" w:rsidRPr="00761735">
              <w:rPr>
                <w:rFonts w:ascii="Times New Roman" w:eastAsiaTheme="minorEastAsia" w:hAnsi="Times New Roman" w:cs="Times New Roman"/>
                <w:b/>
                <w:sz w:val="28"/>
                <w:szCs w:val="28"/>
                <w:lang w:val="ky-KG" w:eastAsia="en-US"/>
              </w:rPr>
              <w:t xml:space="preserve"> редакция</w:t>
            </w:r>
          </w:p>
        </w:tc>
        <w:tc>
          <w:tcPr>
            <w:tcW w:w="7605" w:type="dxa"/>
            <w:gridSpan w:val="6"/>
            <w:tcBorders>
              <w:top w:val="single" w:sz="4" w:space="0" w:color="auto"/>
              <w:left w:val="single" w:sz="4" w:space="0" w:color="auto"/>
              <w:bottom w:val="single" w:sz="4" w:space="0" w:color="auto"/>
              <w:right w:val="single" w:sz="4" w:space="0" w:color="auto"/>
            </w:tcBorders>
            <w:hideMark/>
          </w:tcPr>
          <w:p w:rsidR="006D5E49" w:rsidRPr="00761735" w:rsidRDefault="00695135" w:rsidP="00CA302C">
            <w:pPr>
              <w:pStyle w:val="tkTekst"/>
              <w:spacing w:after="0" w:line="240" w:lineRule="auto"/>
              <w:ind w:firstLine="0"/>
              <w:jc w:val="center"/>
              <w:rPr>
                <w:rFonts w:ascii="Times New Roman" w:eastAsiaTheme="minorEastAsia" w:hAnsi="Times New Roman" w:cs="Times New Roman"/>
                <w:b/>
                <w:sz w:val="28"/>
                <w:szCs w:val="28"/>
                <w:lang w:val="ky-KG" w:eastAsia="en-US"/>
              </w:rPr>
            </w:pPr>
            <w:r w:rsidRPr="00761735">
              <w:rPr>
                <w:rFonts w:ascii="Times New Roman" w:eastAsiaTheme="minorEastAsia" w:hAnsi="Times New Roman" w:cs="Times New Roman"/>
                <w:b/>
                <w:sz w:val="28"/>
                <w:szCs w:val="28"/>
                <w:lang w:val="ky-KG" w:eastAsia="en-US"/>
              </w:rPr>
              <w:t>Сунушталган</w:t>
            </w:r>
            <w:r w:rsidR="006D5E49" w:rsidRPr="00761735">
              <w:rPr>
                <w:rFonts w:ascii="Times New Roman" w:eastAsiaTheme="minorEastAsia" w:hAnsi="Times New Roman" w:cs="Times New Roman"/>
                <w:b/>
                <w:sz w:val="28"/>
                <w:szCs w:val="28"/>
                <w:lang w:val="ky-KG" w:eastAsia="en-US"/>
              </w:rPr>
              <w:t xml:space="preserve"> редакция</w:t>
            </w:r>
          </w:p>
        </w:tc>
      </w:tr>
      <w:tr w:rsidR="006D5E49" w:rsidRPr="00761735" w:rsidTr="004A3111">
        <w:trPr>
          <w:trHeight w:val="925"/>
        </w:trPr>
        <w:tc>
          <w:tcPr>
            <w:tcW w:w="14928" w:type="dxa"/>
            <w:gridSpan w:val="10"/>
            <w:tcBorders>
              <w:top w:val="single" w:sz="4" w:space="0" w:color="auto"/>
              <w:left w:val="single" w:sz="4" w:space="0" w:color="auto"/>
              <w:right w:val="single" w:sz="4" w:space="0" w:color="auto"/>
            </w:tcBorders>
          </w:tcPr>
          <w:p w:rsidR="006D5E49" w:rsidRPr="00761735" w:rsidRDefault="00EF3738" w:rsidP="00EF3738">
            <w:pPr>
              <w:pStyle w:val="tkNazvanie"/>
              <w:rPr>
                <w:rFonts w:ascii="Times New Roman" w:hAnsi="Times New Roman" w:cs="Times New Roman"/>
                <w:color w:val="2B2B2B"/>
                <w:sz w:val="28"/>
                <w:shd w:val="clear" w:color="auto" w:fill="FFFFFF"/>
                <w:lang w:val="ky-KG"/>
              </w:rPr>
            </w:pPr>
            <w:r w:rsidRPr="00761735">
              <w:rPr>
                <w:rFonts w:ascii="Times New Roman" w:hAnsi="Times New Roman" w:cs="Times New Roman"/>
                <w:color w:val="2B2B2B"/>
                <w:sz w:val="28"/>
                <w:shd w:val="clear" w:color="auto" w:fill="FFFFFF"/>
                <w:lang w:val="ky-KG"/>
              </w:rPr>
              <w:t xml:space="preserve">Кыргыз Республикасынын Өкмөтүнүн  2021-жылдын 20-апрелиндеги № 156 </w:t>
            </w:r>
            <w:r w:rsidRPr="00761735">
              <w:rPr>
                <w:rFonts w:ascii="Times New Roman" w:hAnsi="Times New Roman" w:cs="Times New Roman"/>
                <w:color w:val="2B2B2B"/>
                <w:sz w:val="28"/>
                <w:shd w:val="clear" w:color="auto" w:fill="FFFFFF"/>
                <w:lang w:val="ky-KG"/>
              </w:rPr>
              <w:br/>
            </w:r>
            <w:r w:rsidR="00571A6B" w:rsidRPr="00761735">
              <w:rPr>
                <w:rFonts w:ascii="Times New Roman" w:hAnsi="Times New Roman" w:cs="Times New Roman"/>
                <w:color w:val="2B2B2B"/>
                <w:sz w:val="28"/>
                <w:shd w:val="clear" w:color="auto" w:fill="FFFFFF"/>
                <w:lang w:val="ky-KG"/>
              </w:rPr>
              <w:t>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 тизмегин бекитүү жана Кыргыз Республикасынын Өкмөтүнүн тарифтик эмес жөнгө салуу чөйрөсүндөгү айрым чечимдерине өзгөртүүлөрдү киргизүү жөнүндө</w:t>
            </w:r>
            <w:r w:rsidR="00207308" w:rsidRPr="00761735">
              <w:rPr>
                <w:rFonts w:ascii="Times New Roman" w:hAnsi="Times New Roman" w:cs="Times New Roman"/>
                <w:color w:val="2B2B2B"/>
                <w:sz w:val="28"/>
                <w:shd w:val="clear" w:color="auto" w:fill="FFFFFF"/>
                <w:lang w:val="ky-KG"/>
              </w:rPr>
              <w:t xml:space="preserve"> </w:t>
            </w:r>
            <w:r w:rsidRPr="00761735">
              <w:rPr>
                <w:rFonts w:ascii="Times New Roman" w:hAnsi="Times New Roman" w:cs="Times New Roman"/>
                <w:color w:val="2B2B2B"/>
                <w:sz w:val="28"/>
                <w:shd w:val="clear" w:color="auto" w:fill="FFFFFF"/>
                <w:lang w:val="ky-KG"/>
              </w:rPr>
              <w:t>токтому</w:t>
            </w:r>
          </w:p>
        </w:tc>
      </w:tr>
      <w:tr w:rsidR="006D5E49" w:rsidRPr="00761735" w:rsidTr="004A3111">
        <w:trPr>
          <w:trHeight w:val="1785"/>
        </w:trPr>
        <w:tc>
          <w:tcPr>
            <w:tcW w:w="14928" w:type="dxa"/>
            <w:gridSpan w:val="10"/>
            <w:tcBorders>
              <w:top w:val="single" w:sz="4" w:space="0" w:color="auto"/>
              <w:left w:val="single" w:sz="4" w:space="0" w:color="auto"/>
              <w:right w:val="single" w:sz="4" w:space="0" w:color="auto"/>
            </w:tcBorders>
          </w:tcPr>
          <w:p w:rsidR="001A7F15" w:rsidRPr="00761735" w:rsidRDefault="00F84505" w:rsidP="001A7F15">
            <w:pPr>
              <w:shd w:val="clear" w:color="auto" w:fill="FFFFFF"/>
              <w:spacing w:after="100" w:afterAutospacing="1"/>
              <w:jc w:val="right"/>
              <w:rPr>
                <w:color w:val="2B2B2B"/>
                <w:sz w:val="28"/>
                <w:shd w:val="clear" w:color="auto" w:fill="FFFFFF"/>
                <w:lang w:val="ky-KG"/>
              </w:rPr>
            </w:pPr>
            <w:r w:rsidRPr="00761735">
              <w:rPr>
                <w:color w:val="2B2B2B"/>
                <w:sz w:val="28"/>
                <w:shd w:val="clear" w:color="auto" w:fill="FFFFFF"/>
                <w:lang w:val="ky-KG"/>
              </w:rPr>
              <w:t>Тиркеме</w:t>
            </w:r>
            <w:r w:rsidR="001A7F15" w:rsidRPr="00761735">
              <w:rPr>
                <w:color w:val="2B2B2B"/>
                <w:sz w:val="28"/>
                <w:shd w:val="clear" w:color="auto" w:fill="FFFFFF"/>
                <w:lang w:val="ky-KG"/>
              </w:rPr>
              <w:t xml:space="preserve"> </w:t>
            </w:r>
          </w:p>
          <w:p w:rsidR="00F84505" w:rsidRPr="00761735" w:rsidRDefault="00F84505" w:rsidP="00F84505">
            <w:pPr>
              <w:shd w:val="clear" w:color="auto" w:fill="FFFFFF"/>
              <w:rPr>
                <w:b/>
                <w:bCs/>
                <w:color w:val="2B2B2B"/>
                <w:sz w:val="28"/>
                <w:shd w:val="clear" w:color="auto" w:fill="FFFFFF"/>
                <w:lang w:val="ky-KG"/>
              </w:rPr>
            </w:pPr>
            <w:r w:rsidRPr="00761735">
              <w:rPr>
                <w:b/>
                <w:bCs/>
                <w:color w:val="2B2B2B"/>
                <w:sz w:val="28"/>
                <w:shd w:val="clear" w:color="auto" w:fill="FFFFFF"/>
                <w:lang w:val="ky-KG"/>
              </w:rPr>
              <w:t>Эксперттик корутунду берүү боюнча эксперт уюмдардын жана үчүнчү өлкөлөр менен соода жүргүзүүдө тарифтик эмес жөнгө салуунун чаралары колдонула турган Товарлардын бирдиктүү тизмегине киргизилген товарларды экспорттоого жана импорттоого уруксат документтерин берүү боюнча ыйгарым укуктуу органдардын</w:t>
            </w:r>
          </w:p>
          <w:p w:rsidR="006D5E49" w:rsidRPr="00761735" w:rsidRDefault="00F84505" w:rsidP="00F84505">
            <w:pPr>
              <w:shd w:val="clear" w:color="auto" w:fill="FFFFFF"/>
              <w:rPr>
                <w:b/>
                <w:bCs/>
                <w:color w:val="2B2B2B"/>
                <w:sz w:val="28"/>
                <w:shd w:val="clear" w:color="auto" w:fill="FFFFFF"/>
                <w:lang w:val="ky-KG"/>
              </w:rPr>
            </w:pPr>
            <w:r w:rsidRPr="00761735">
              <w:rPr>
                <w:b/>
                <w:bCs/>
                <w:color w:val="2B2B2B"/>
                <w:sz w:val="28"/>
                <w:shd w:val="clear" w:color="auto" w:fill="FFFFFF"/>
                <w:lang w:val="ky-KG"/>
              </w:rPr>
              <w:t>ТИЗМЕГИ</w:t>
            </w:r>
          </w:p>
        </w:tc>
      </w:tr>
      <w:tr w:rsidR="001A7F15" w:rsidRPr="00761735" w:rsidTr="004A3111">
        <w:trPr>
          <w:trHeight w:val="830"/>
        </w:trPr>
        <w:tc>
          <w:tcPr>
            <w:tcW w:w="14928" w:type="dxa"/>
            <w:gridSpan w:val="10"/>
            <w:tcBorders>
              <w:top w:val="single" w:sz="4" w:space="0" w:color="auto"/>
              <w:left w:val="single" w:sz="4" w:space="0" w:color="auto"/>
              <w:right w:val="single" w:sz="4" w:space="0" w:color="auto"/>
            </w:tcBorders>
          </w:tcPr>
          <w:p w:rsidR="001A7F15" w:rsidRPr="00761735" w:rsidRDefault="009A140D" w:rsidP="009A140D">
            <w:pPr>
              <w:pStyle w:val="tkTablica"/>
              <w:rPr>
                <w:rFonts w:ascii="Times New Roman" w:hAnsi="Times New Roman" w:cs="Times New Roman"/>
                <w:b/>
                <w:bCs/>
                <w:color w:val="2B2B2B"/>
                <w:sz w:val="28"/>
                <w:szCs w:val="28"/>
                <w:shd w:val="clear" w:color="auto" w:fill="FFFFFF"/>
                <w:lang w:val="ky-KG"/>
              </w:rPr>
            </w:pPr>
            <w:r w:rsidRPr="00761735">
              <w:rPr>
                <w:rFonts w:ascii="Times New Roman" w:hAnsi="Times New Roman" w:cs="Times New Roman"/>
                <w:b/>
                <w:bCs/>
                <w:color w:val="2B2B2B"/>
                <w:sz w:val="28"/>
                <w:szCs w:val="28"/>
                <w:shd w:val="clear" w:color="auto" w:fill="FFFFFF"/>
                <w:lang w:val="ky-KG"/>
              </w:rPr>
              <w:t>2. Атайын коргоочу чаралар катары тарифтик квоталарды импорттук (атайын) квоталарды белгилөө жана лицензияларды берүү жөнүндө чечим кабыл алынган товарлар</w:t>
            </w:r>
          </w:p>
        </w:tc>
      </w:tr>
      <w:tr w:rsidR="006D5E49" w:rsidRPr="00761735" w:rsidTr="004A3111">
        <w:trPr>
          <w:gridAfter w:val="1"/>
          <w:wAfter w:w="14" w:type="dxa"/>
          <w:trHeight w:val="925"/>
        </w:trPr>
        <w:tc>
          <w:tcPr>
            <w:tcW w:w="426"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2692"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2268"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1986" w:type="dxa"/>
            <w:gridSpan w:val="2"/>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451"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color w:val="2B2B2B"/>
                <w:sz w:val="28"/>
                <w:shd w:val="clear" w:color="auto" w:fill="FFFFFF"/>
                <w:lang w:val="ky-KG"/>
              </w:rPr>
            </w:pPr>
            <w:r w:rsidRPr="00761735">
              <w:rPr>
                <w:color w:val="2B2B2B"/>
                <w:sz w:val="28"/>
                <w:shd w:val="clear" w:color="auto" w:fill="FFFFFF"/>
                <w:lang w:val="ky-KG"/>
              </w:rPr>
              <w:t>3</w:t>
            </w:r>
          </w:p>
        </w:tc>
        <w:tc>
          <w:tcPr>
            <w:tcW w:w="3120" w:type="dxa"/>
            <w:tcBorders>
              <w:top w:val="single" w:sz="4" w:space="0" w:color="auto"/>
              <w:left w:val="single" w:sz="4" w:space="0" w:color="auto"/>
              <w:right w:val="single" w:sz="4" w:space="0" w:color="auto"/>
            </w:tcBorders>
          </w:tcPr>
          <w:p w:rsidR="006D5E49" w:rsidRPr="00761735" w:rsidRDefault="00E36F4C" w:rsidP="00E36F4C">
            <w:pPr>
              <w:jc w:val="both"/>
              <w:rPr>
                <w:sz w:val="28"/>
                <w:lang w:val="ky-KG"/>
              </w:rPr>
            </w:pPr>
            <w:r w:rsidRPr="00761735">
              <w:rPr>
                <w:sz w:val="28"/>
                <w:lang w:val="ky-KG"/>
              </w:rPr>
              <w:t xml:space="preserve">Башка сырлар, чөптөр кошулуп жасалган </w:t>
            </w:r>
            <w:proofErr w:type="spellStart"/>
            <w:r w:rsidRPr="00761735">
              <w:rPr>
                <w:sz w:val="28"/>
                <w:lang w:val="ky-KG"/>
              </w:rPr>
              <w:t>Гларский</w:t>
            </w:r>
            <w:proofErr w:type="spellEnd"/>
            <w:r w:rsidRPr="00761735">
              <w:rPr>
                <w:sz w:val="28"/>
                <w:lang w:val="ky-KG"/>
              </w:rPr>
              <w:t xml:space="preserve"> сырды, </w:t>
            </w:r>
            <w:proofErr w:type="spellStart"/>
            <w:r w:rsidRPr="00761735">
              <w:rPr>
                <w:sz w:val="28"/>
                <w:lang w:val="ky-KG"/>
              </w:rPr>
              <w:t>Буттерказе</w:t>
            </w:r>
            <w:proofErr w:type="spellEnd"/>
            <w:r w:rsidRPr="00761735">
              <w:rPr>
                <w:sz w:val="28"/>
                <w:lang w:val="ky-KG"/>
              </w:rPr>
              <w:t xml:space="preserve"> жана </w:t>
            </w:r>
            <w:proofErr w:type="spellStart"/>
            <w:r w:rsidRPr="00761735">
              <w:rPr>
                <w:sz w:val="28"/>
                <w:lang w:val="ky-KG"/>
              </w:rPr>
              <w:t>Сербия</w:t>
            </w:r>
            <w:proofErr w:type="spellEnd"/>
            <w:r w:rsidRPr="00761735">
              <w:rPr>
                <w:sz w:val="28"/>
                <w:lang w:val="ky-KG"/>
              </w:rPr>
              <w:t xml:space="preserve"> Республикасынан </w:t>
            </w:r>
            <w:r w:rsidRPr="00761735">
              <w:rPr>
                <w:sz w:val="28"/>
                <w:lang w:val="ky-KG"/>
              </w:rPr>
              <w:lastRenderedPageBreak/>
              <w:t>чыгарылуучу койдун же эчкинин сүтүнөн жасалган сырды кошпогондо</w:t>
            </w:r>
          </w:p>
        </w:tc>
        <w:tc>
          <w:tcPr>
            <w:tcW w:w="2127" w:type="dxa"/>
            <w:tcBorders>
              <w:top w:val="single" w:sz="4" w:space="0" w:color="auto"/>
              <w:left w:val="single" w:sz="4" w:space="0" w:color="auto"/>
              <w:right w:val="single" w:sz="4" w:space="0" w:color="auto"/>
            </w:tcBorders>
          </w:tcPr>
          <w:p w:rsidR="00EB1267" w:rsidRPr="00761735" w:rsidRDefault="00EB1267" w:rsidP="00EB1267">
            <w:pPr>
              <w:pStyle w:val="tkTablica"/>
              <w:rPr>
                <w:rFonts w:ascii="Times New Roman" w:hAnsi="Times New Roman" w:cs="Times New Roman"/>
                <w:sz w:val="28"/>
                <w:szCs w:val="28"/>
                <w:lang w:val="ky-KG"/>
              </w:rPr>
            </w:pPr>
            <w:r w:rsidRPr="00761735">
              <w:rPr>
                <w:rFonts w:ascii="Times New Roman" w:hAnsi="Times New Roman" w:cs="Times New Roman"/>
                <w:sz w:val="28"/>
                <w:szCs w:val="28"/>
                <w:lang w:val="ky-KG"/>
              </w:rPr>
              <w:lastRenderedPageBreak/>
              <w:t xml:space="preserve">Кыргыз Республикасынын Айыл, суу чарба жана аймактарды </w:t>
            </w:r>
            <w:r w:rsidRPr="00761735">
              <w:rPr>
                <w:rFonts w:ascii="Times New Roman" w:hAnsi="Times New Roman" w:cs="Times New Roman"/>
                <w:sz w:val="28"/>
                <w:szCs w:val="28"/>
                <w:lang w:val="ky-KG"/>
              </w:rPr>
              <w:lastRenderedPageBreak/>
              <w:t>өнүктүрүү министрлиги</w:t>
            </w:r>
          </w:p>
          <w:p w:rsidR="006D5E49" w:rsidRPr="00761735" w:rsidRDefault="006D5E49" w:rsidP="006D5E49">
            <w:pPr>
              <w:jc w:val="left"/>
              <w:rPr>
                <w:sz w:val="28"/>
                <w:lang w:val="ky-KG"/>
              </w:rPr>
            </w:pPr>
          </w:p>
        </w:tc>
        <w:tc>
          <w:tcPr>
            <w:tcW w:w="1844" w:type="dxa"/>
            <w:tcBorders>
              <w:top w:val="single" w:sz="4" w:space="0" w:color="auto"/>
              <w:left w:val="single" w:sz="4" w:space="0" w:color="auto"/>
              <w:right w:val="single" w:sz="4" w:space="0" w:color="auto"/>
            </w:tcBorders>
          </w:tcPr>
          <w:p w:rsidR="0002063D" w:rsidRPr="00761735" w:rsidRDefault="0002063D" w:rsidP="006D5E49">
            <w:pPr>
              <w:jc w:val="left"/>
              <w:rPr>
                <w:sz w:val="28"/>
                <w:lang w:val="ky-KG"/>
              </w:rPr>
            </w:pPr>
            <w:r w:rsidRPr="00761735">
              <w:rPr>
                <w:sz w:val="28"/>
                <w:lang w:val="ky-KG"/>
              </w:rPr>
              <w:lastRenderedPageBreak/>
              <w:t xml:space="preserve">Кыргыз Республикасынын  Экономика жана финансы </w:t>
            </w:r>
            <w:r w:rsidRPr="00761735">
              <w:rPr>
                <w:sz w:val="28"/>
                <w:lang w:val="ky-KG"/>
              </w:rPr>
              <w:lastRenderedPageBreak/>
              <w:t xml:space="preserve">министрлиги </w:t>
            </w:r>
          </w:p>
          <w:p w:rsidR="006D5E49" w:rsidRPr="00761735" w:rsidRDefault="006D5E49" w:rsidP="006D5E49">
            <w:pPr>
              <w:jc w:val="left"/>
              <w:rPr>
                <w:sz w:val="28"/>
                <w:lang w:val="ky-KG"/>
              </w:rPr>
            </w:pPr>
          </w:p>
        </w:tc>
      </w:tr>
      <w:tr w:rsidR="006D5E49" w:rsidRPr="00761735" w:rsidTr="004A3111">
        <w:trPr>
          <w:gridAfter w:val="1"/>
          <w:wAfter w:w="14" w:type="dxa"/>
          <w:trHeight w:val="925"/>
        </w:trPr>
        <w:tc>
          <w:tcPr>
            <w:tcW w:w="426"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2692"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2268" w:type="dxa"/>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1986" w:type="dxa"/>
            <w:gridSpan w:val="2"/>
            <w:tcBorders>
              <w:top w:val="single" w:sz="4" w:space="0" w:color="auto"/>
              <w:left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451" w:type="dxa"/>
            <w:tcBorders>
              <w:top w:val="single" w:sz="4" w:space="0" w:color="auto"/>
              <w:left w:val="single" w:sz="4" w:space="0" w:color="auto"/>
              <w:right w:val="single" w:sz="4" w:space="0" w:color="auto"/>
            </w:tcBorders>
          </w:tcPr>
          <w:p w:rsidR="006D5E49" w:rsidRPr="00761735" w:rsidRDefault="006D5E49" w:rsidP="006D5E49">
            <w:pPr>
              <w:spacing w:after="60" w:line="276" w:lineRule="auto"/>
              <w:rPr>
                <w:sz w:val="28"/>
                <w:lang w:val="ky-KG"/>
              </w:rPr>
            </w:pPr>
            <w:r w:rsidRPr="00761735">
              <w:rPr>
                <w:sz w:val="28"/>
                <w:lang w:val="ky-KG"/>
              </w:rPr>
              <w:t>4</w:t>
            </w:r>
          </w:p>
        </w:tc>
        <w:tc>
          <w:tcPr>
            <w:tcW w:w="3120" w:type="dxa"/>
            <w:tcBorders>
              <w:top w:val="single" w:sz="4" w:space="0" w:color="auto"/>
              <w:left w:val="single" w:sz="4" w:space="0" w:color="auto"/>
              <w:right w:val="single" w:sz="4" w:space="0" w:color="auto"/>
            </w:tcBorders>
          </w:tcPr>
          <w:p w:rsidR="006D5E49" w:rsidRPr="00761735" w:rsidRDefault="00A212CF" w:rsidP="00EB1267">
            <w:pPr>
              <w:jc w:val="both"/>
              <w:rPr>
                <w:sz w:val="28"/>
                <w:lang w:val="ky-KG"/>
              </w:rPr>
            </w:pPr>
            <w:r w:rsidRPr="00761735">
              <w:rPr>
                <w:sz w:val="28"/>
                <w:lang w:val="ky-KG"/>
              </w:rPr>
              <w:t xml:space="preserve">Жүзүм шарабын же жүзүм сыкмасын </w:t>
            </w:r>
            <w:proofErr w:type="spellStart"/>
            <w:r w:rsidRPr="00761735">
              <w:rPr>
                <w:sz w:val="28"/>
                <w:lang w:val="ky-KG"/>
              </w:rPr>
              <w:t>дистилляциялоонун</w:t>
            </w:r>
            <w:proofErr w:type="spellEnd"/>
            <w:r w:rsidRPr="00761735">
              <w:rPr>
                <w:sz w:val="28"/>
                <w:lang w:val="ky-KG"/>
              </w:rPr>
              <w:t xml:space="preserve"> натыйжасынд</w:t>
            </w:r>
            <w:r w:rsidR="00EB1267" w:rsidRPr="00761735">
              <w:rPr>
                <w:sz w:val="28"/>
                <w:lang w:val="ky-KG"/>
              </w:rPr>
              <w:t xml:space="preserve">а алынган алкоголдук </w:t>
            </w:r>
            <w:proofErr w:type="spellStart"/>
            <w:r w:rsidR="00EB1267" w:rsidRPr="00761735">
              <w:rPr>
                <w:sz w:val="28"/>
                <w:lang w:val="ky-KG"/>
              </w:rPr>
              <w:t>настойкалар</w:t>
            </w:r>
            <w:proofErr w:type="spellEnd"/>
            <w:r w:rsidR="006D5E49" w:rsidRPr="00761735">
              <w:rPr>
                <w:sz w:val="28"/>
                <w:lang w:val="ky-KG"/>
              </w:rPr>
              <w:t xml:space="preserve">, </w:t>
            </w:r>
            <w:r w:rsidR="00EB1267" w:rsidRPr="00761735">
              <w:rPr>
                <w:sz w:val="28"/>
                <w:lang w:val="ky-KG"/>
              </w:rPr>
              <w:t>башкалар</w:t>
            </w:r>
          </w:p>
        </w:tc>
        <w:tc>
          <w:tcPr>
            <w:tcW w:w="2127" w:type="dxa"/>
            <w:tcBorders>
              <w:top w:val="single" w:sz="4" w:space="0" w:color="auto"/>
              <w:left w:val="single" w:sz="4" w:space="0" w:color="auto"/>
              <w:right w:val="single" w:sz="4" w:space="0" w:color="auto"/>
            </w:tcBorders>
          </w:tcPr>
          <w:p w:rsidR="00DF4EA6" w:rsidRPr="00761735" w:rsidRDefault="00DF4EA6" w:rsidP="00DF4EA6">
            <w:pPr>
              <w:pStyle w:val="tkTablica"/>
              <w:rPr>
                <w:rFonts w:ascii="Times New Roman" w:hAnsi="Times New Roman" w:cs="Times New Roman"/>
                <w:sz w:val="28"/>
                <w:szCs w:val="28"/>
                <w:lang w:val="ky-KG"/>
              </w:rPr>
            </w:pPr>
            <w:r w:rsidRPr="00761735">
              <w:rPr>
                <w:rFonts w:ascii="Times New Roman" w:hAnsi="Times New Roman" w:cs="Times New Roman"/>
                <w:sz w:val="28"/>
                <w:szCs w:val="28"/>
                <w:lang w:val="ky-KG"/>
              </w:rPr>
              <w:t>Кыргыз Республикасынын Айыл, суу чарба жана аймактарды өнүктүрүү министрлиги</w:t>
            </w:r>
          </w:p>
          <w:p w:rsidR="006D5E49" w:rsidRPr="00761735" w:rsidRDefault="006D5E49" w:rsidP="006D5E49">
            <w:pPr>
              <w:jc w:val="left"/>
              <w:rPr>
                <w:sz w:val="28"/>
                <w:lang w:val="ky-KG"/>
              </w:rPr>
            </w:pPr>
          </w:p>
        </w:tc>
        <w:tc>
          <w:tcPr>
            <w:tcW w:w="1844" w:type="dxa"/>
            <w:tcBorders>
              <w:top w:val="single" w:sz="4" w:space="0" w:color="auto"/>
              <w:left w:val="single" w:sz="4" w:space="0" w:color="auto"/>
              <w:right w:val="single" w:sz="4" w:space="0" w:color="auto"/>
            </w:tcBorders>
          </w:tcPr>
          <w:p w:rsidR="00941812" w:rsidRPr="00761735" w:rsidRDefault="00941812" w:rsidP="00941812">
            <w:pPr>
              <w:jc w:val="left"/>
              <w:rPr>
                <w:sz w:val="28"/>
                <w:lang w:val="ky-KG"/>
              </w:rPr>
            </w:pPr>
            <w:r w:rsidRPr="00761735">
              <w:rPr>
                <w:sz w:val="28"/>
                <w:lang w:val="ky-KG"/>
              </w:rPr>
              <w:t xml:space="preserve">Кыргыз Республикасынын  Экономика жана финансы министрлиги </w:t>
            </w:r>
          </w:p>
          <w:p w:rsidR="006D5E49" w:rsidRPr="00761735" w:rsidRDefault="006D5E49" w:rsidP="006D5E49">
            <w:pPr>
              <w:jc w:val="left"/>
              <w:rPr>
                <w:sz w:val="28"/>
                <w:lang w:val="ky-KG"/>
              </w:rPr>
            </w:pPr>
          </w:p>
        </w:tc>
      </w:tr>
      <w:tr w:rsidR="006D5E49" w:rsidRPr="00761735" w:rsidTr="004A3111">
        <w:trPr>
          <w:gridAfter w:val="1"/>
          <w:wAfter w:w="14" w:type="dxa"/>
          <w:trHeight w:val="925"/>
        </w:trPr>
        <w:tc>
          <w:tcPr>
            <w:tcW w:w="426" w:type="dxa"/>
            <w:tcBorders>
              <w:top w:val="single" w:sz="4" w:space="0" w:color="auto"/>
              <w:left w:val="single" w:sz="4" w:space="0" w:color="auto"/>
              <w:bottom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2692" w:type="dxa"/>
            <w:tcBorders>
              <w:top w:val="single" w:sz="4" w:space="0" w:color="auto"/>
              <w:left w:val="single" w:sz="4" w:space="0" w:color="auto"/>
              <w:bottom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2268" w:type="dxa"/>
            <w:tcBorders>
              <w:top w:val="single" w:sz="4" w:space="0" w:color="auto"/>
              <w:left w:val="single" w:sz="4" w:space="0" w:color="auto"/>
              <w:bottom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1986" w:type="dxa"/>
            <w:gridSpan w:val="2"/>
            <w:tcBorders>
              <w:top w:val="single" w:sz="4" w:space="0" w:color="auto"/>
              <w:left w:val="single" w:sz="4" w:space="0" w:color="auto"/>
              <w:bottom w:val="single" w:sz="4" w:space="0" w:color="auto"/>
              <w:right w:val="single" w:sz="4" w:space="0" w:color="auto"/>
            </w:tcBorders>
          </w:tcPr>
          <w:p w:rsidR="006D5E49" w:rsidRPr="00761735" w:rsidRDefault="006D5E49" w:rsidP="006D5E49">
            <w:pPr>
              <w:shd w:val="clear" w:color="auto" w:fill="FFFFFF"/>
              <w:spacing w:after="100" w:afterAutospacing="1"/>
              <w:rPr>
                <w:b/>
                <w:bCs/>
                <w:color w:val="2B2B2B"/>
                <w:sz w:val="28"/>
                <w:shd w:val="clear" w:color="auto" w:fill="FFFFFF"/>
                <w:lang w:val="ky-KG"/>
              </w:rPr>
            </w:pPr>
          </w:p>
        </w:tc>
        <w:tc>
          <w:tcPr>
            <w:tcW w:w="451" w:type="dxa"/>
            <w:tcBorders>
              <w:top w:val="single" w:sz="4" w:space="0" w:color="auto"/>
              <w:left w:val="single" w:sz="4" w:space="0" w:color="auto"/>
              <w:bottom w:val="single" w:sz="4" w:space="0" w:color="auto"/>
              <w:right w:val="single" w:sz="4" w:space="0" w:color="auto"/>
            </w:tcBorders>
          </w:tcPr>
          <w:p w:rsidR="006D5E49" w:rsidRPr="00761735" w:rsidRDefault="006D5E49" w:rsidP="006D5E49">
            <w:pPr>
              <w:rPr>
                <w:sz w:val="28"/>
                <w:lang w:val="ky-KG"/>
              </w:rPr>
            </w:pPr>
            <w:r w:rsidRPr="00761735">
              <w:rPr>
                <w:sz w:val="28"/>
                <w:lang w:val="ky-KG"/>
              </w:rPr>
              <w:t>5</w:t>
            </w:r>
          </w:p>
        </w:tc>
        <w:tc>
          <w:tcPr>
            <w:tcW w:w="3120" w:type="dxa"/>
            <w:tcBorders>
              <w:top w:val="single" w:sz="4" w:space="0" w:color="auto"/>
              <w:left w:val="single" w:sz="4" w:space="0" w:color="auto"/>
              <w:bottom w:val="single" w:sz="4" w:space="0" w:color="auto"/>
              <w:right w:val="single" w:sz="4" w:space="0" w:color="auto"/>
            </w:tcBorders>
          </w:tcPr>
          <w:p w:rsidR="00EB1267" w:rsidRPr="00761735" w:rsidRDefault="00EB1267" w:rsidP="006D5E49">
            <w:pPr>
              <w:jc w:val="left"/>
              <w:rPr>
                <w:sz w:val="28"/>
                <w:lang w:val="ky-KG"/>
              </w:rPr>
            </w:pPr>
            <w:r w:rsidRPr="00761735">
              <w:rPr>
                <w:sz w:val="28"/>
                <w:lang w:val="ky-KG"/>
              </w:rPr>
              <w:t>Тамеки камтылган сигареттер</w:t>
            </w:r>
          </w:p>
          <w:p w:rsidR="006D5E49" w:rsidRPr="00761735" w:rsidRDefault="006D5E49" w:rsidP="006D5E49">
            <w:pPr>
              <w:jc w:val="left"/>
              <w:rPr>
                <w:sz w:val="28"/>
                <w:lang w:val="ky-KG"/>
              </w:rPr>
            </w:pPr>
          </w:p>
        </w:tc>
        <w:tc>
          <w:tcPr>
            <w:tcW w:w="2127" w:type="dxa"/>
            <w:tcBorders>
              <w:top w:val="single" w:sz="4" w:space="0" w:color="auto"/>
              <w:left w:val="single" w:sz="4" w:space="0" w:color="auto"/>
              <w:bottom w:val="single" w:sz="4" w:space="0" w:color="auto"/>
              <w:right w:val="single" w:sz="4" w:space="0" w:color="auto"/>
            </w:tcBorders>
          </w:tcPr>
          <w:p w:rsidR="00DF4EA6" w:rsidRPr="00761735" w:rsidRDefault="00DF4EA6" w:rsidP="00DF4EA6">
            <w:pPr>
              <w:pStyle w:val="tkTablica"/>
              <w:rPr>
                <w:rFonts w:ascii="Times New Roman" w:hAnsi="Times New Roman" w:cs="Times New Roman"/>
                <w:sz w:val="28"/>
                <w:szCs w:val="28"/>
                <w:lang w:val="ky-KG"/>
              </w:rPr>
            </w:pPr>
            <w:r w:rsidRPr="00761735">
              <w:rPr>
                <w:rFonts w:ascii="Times New Roman" w:hAnsi="Times New Roman" w:cs="Times New Roman"/>
                <w:sz w:val="28"/>
                <w:szCs w:val="28"/>
                <w:lang w:val="ky-KG"/>
              </w:rPr>
              <w:t>Кыргыз Республикасынын Айыл, суу чарба жана аймактарды өнүктүрүү министрлиги</w:t>
            </w:r>
          </w:p>
          <w:p w:rsidR="006D5E49" w:rsidRPr="00761735" w:rsidRDefault="006D5E49" w:rsidP="006D5E49">
            <w:pPr>
              <w:jc w:val="left"/>
              <w:rPr>
                <w:sz w:val="28"/>
                <w:lang w:val="ky-KG"/>
              </w:rPr>
            </w:pPr>
          </w:p>
        </w:tc>
        <w:tc>
          <w:tcPr>
            <w:tcW w:w="1844" w:type="dxa"/>
            <w:tcBorders>
              <w:top w:val="single" w:sz="4" w:space="0" w:color="auto"/>
              <w:left w:val="single" w:sz="4" w:space="0" w:color="auto"/>
              <w:bottom w:val="single" w:sz="4" w:space="0" w:color="auto"/>
              <w:right w:val="single" w:sz="4" w:space="0" w:color="auto"/>
            </w:tcBorders>
          </w:tcPr>
          <w:p w:rsidR="00941812" w:rsidRPr="00761735" w:rsidRDefault="00941812" w:rsidP="00941812">
            <w:pPr>
              <w:jc w:val="left"/>
              <w:rPr>
                <w:sz w:val="28"/>
                <w:lang w:val="ky-KG"/>
              </w:rPr>
            </w:pPr>
            <w:r w:rsidRPr="00761735">
              <w:rPr>
                <w:sz w:val="28"/>
                <w:lang w:val="ky-KG"/>
              </w:rPr>
              <w:t xml:space="preserve">Кыргыз Республикасынын  Экономика жана финансы министрлиги </w:t>
            </w:r>
          </w:p>
          <w:p w:rsidR="006D5E49" w:rsidRPr="00761735" w:rsidRDefault="006D5E49" w:rsidP="006D5E49">
            <w:pPr>
              <w:jc w:val="left"/>
              <w:rPr>
                <w:sz w:val="28"/>
                <w:lang w:val="ky-KG"/>
              </w:rPr>
            </w:pPr>
          </w:p>
        </w:tc>
      </w:tr>
      <w:tr w:rsidR="001A7F15" w:rsidRPr="00761735" w:rsidTr="004A3111">
        <w:trPr>
          <w:trHeight w:val="779"/>
        </w:trPr>
        <w:tc>
          <w:tcPr>
            <w:tcW w:w="14928" w:type="dxa"/>
            <w:gridSpan w:val="10"/>
            <w:tcBorders>
              <w:top w:val="single" w:sz="4" w:space="0" w:color="auto"/>
              <w:left w:val="single" w:sz="4" w:space="0" w:color="auto"/>
              <w:bottom w:val="single" w:sz="4" w:space="0" w:color="auto"/>
              <w:right w:val="single" w:sz="4" w:space="0" w:color="auto"/>
            </w:tcBorders>
          </w:tcPr>
          <w:p w:rsidR="001A7F15" w:rsidRPr="00761735" w:rsidRDefault="009A140D" w:rsidP="00072FB8">
            <w:pPr>
              <w:pStyle w:val="tkNazvanie"/>
              <w:spacing w:before="0" w:after="0" w:line="240" w:lineRule="auto"/>
              <w:ind w:left="0" w:right="-1" w:firstLine="708"/>
              <w:rPr>
                <w:rFonts w:ascii="Times New Roman" w:eastAsiaTheme="minorHAnsi" w:hAnsi="Times New Roman" w:cs="Times New Roman"/>
                <w:bCs w:val="0"/>
                <w:sz w:val="28"/>
                <w:shd w:val="clear" w:color="auto" w:fill="FFFFFF"/>
                <w:lang w:val="ky-KG" w:eastAsia="en-US"/>
              </w:rPr>
            </w:pPr>
            <w:r w:rsidRPr="00761735">
              <w:rPr>
                <w:rFonts w:ascii="Times New Roman" w:eastAsiaTheme="minorHAnsi" w:hAnsi="Times New Roman" w:cs="Times New Roman"/>
                <w:bCs w:val="0"/>
                <w:sz w:val="28"/>
                <w:shd w:val="clear" w:color="auto" w:fill="FFFFFF"/>
                <w:lang w:val="ky-KG" w:eastAsia="en-US"/>
              </w:rPr>
              <w:t>Кыргыз Республикасынын Өкм</w:t>
            </w:r>
            <w:r w:rsidR="00072FB8" w:rsidRPr="00761735">
              <w:rPr>
                <w:rFonts w:ascii="Times New Roman" w:eastAsiaTheme="minorHAnsi" w:hAnsi="Times New Roman" w:cs="Times New Roman"/>
                <w:bCs w:val="0"/>
                <w:sz w:val="28"/>
                <w:shd w:val="clear" w:color="auto" w:fill="FFFFFF"/>
                <w:lang w:val="ky-KG" w:eastAsia="en-US"/>
              </w:rPr>
              <w:t>ө</w:t>
            </w:r>
            <w:r w:rsidRPr="00761735">
              <w:rPr>
                <w:rFonts w:ascii="Times New Roman" w:eastAsiaTheme="minorHAnsi" w:hAnsi="Times New Roman" w:cs="Times New Roman"/>
                <w:bCs w:val="0"/>
                <w:sz w:val="28"/>
                <w:shd w:val="clear" w:color="auto" w:fill="FFFFFF"/>
                <w:lang w:val="ky-KG" w:eastAsia="en-US"/>
              </w:rPr>
              <w:t>түнүн 2021-жылдын 9-мартындагы № 83 «</w:t>
            </w:r>
            <w:r w:rsidR="008B35D3" w:rsidRPr="00761735">
              <w:rPr>
                <w:rFonts w:ascii="Times New Roman" w:eastAsiaTheme="minorHAnsi" w:hAnsi="Times New Roman" w:cs="Times New Roman"/>
                <w:bCs w:val="0"/>
                <w:sz w:val="28"/>
                <w:shd w:val="clear" w:color="auto" w:fill="FFFFFF"/>
                <w:lang w:val="ky-KG" w:eastAsia="en-US"/>
              </w:rPr>
              <w:t>Кыргыз Республикасынын Айыл, суу чарба жана аймактарды өнүктүрүү министрлиги жөнүндө</w:t>
            </w:r>
            <w:r w:rsidRPr="00761735">
              <w:rPr>
                <w:rFonts w:ascii="Times New Roman" w:eastAsiaTheme="minorHAnsi" w:hAnsi="Times New Roman" w:cs="Times New Roman"/>
                <w:bCs w:val="0"/>
                <w:sz w:val="28"/>
                <w:shd w:val="clear" w:color="auto" w:fill="FFFFFF"/>
                <w:lang w:val="ky-KG" w:eastAsia="en-US"/>
              </w:rPr>
              <w:t>»</w:t>
            </w:r>
            <w:r w:rsidR="008B35D3" w:rsidRPr="00761735">
              <w:rPr>
                <w:rFonts w:ascii="Times New Roman" w:eastAsiaTheme="minorHAnsi" w:hAnsi="Times New Roman" w:cs="Times New Roman"/>
                <w:bCs w:val="0"/>
                <w:sz w:val="28"/>
                <w:shd w:val="clear" w:color="auto" w:fill="FFFFFF"/>
                <w:lang w:val="ky-KG" w:eastAsia="en-US"/>
              </w:rPr>
              <w:t xml:space="preserve"> токтому</w:t>
            </w:r>
            <w:r w:rsidRPr="00761735">
              <w:rPr>
                <w:rFonts w:ascii="Times New Roman" w:eastAsiaTheme="minorHAnsi" w:hAnsi="Times New Roman" w:cs="Times New Roman"/>
                <w:bCs w:val="0"/>
                <w:sz w:val="28"/>
                <w:shd w:val="clear" w:color="auto" w:fill="FFFFFF"/>
                <w:lang w:val="ky-KG" w:eastAsia="en-US"/>
              </w:rPr>
              <w:t xml:space="preserve"> </w:t>
            </w:r>
          </w:p>
        </w:tc>
      </w:tr>
      <w:tr w:rsidR="001A7F15" w:rsidRPr="00761735" w:rsidTr="004A3111">
        <w:trPr>
          <w:trHeight w:val="1968"/>
        </w:trPr>
        <w:tc>
          <w:tcPr>
            <w:tcW w:w="14928" w:type="dxa"/>
            <w:gridSpan w:val="10"/>
            <w:tcBorders>
              <w:top w:val="single" w:sz="4" w:space="0" w:color="auto"/>
              <w:left w:val="single" w:sz="4" w:space="0" w:color="auto"/>
              <w:bottom w:val="single" w:sz="4" w:space="0" w:color="auto"/>
              <w:right w:val="single" w:sz="4" w:space="0" w:color="auto"/>
            </w:tcBorders>
          </w:tcPr>
          <w:tbl>
            <w:tblPr>
              <w:tblW w:w="5000" w:type="pct"/>
              <w:shd w:val="clear" w:color="auto" w:fill="FFFFFF"/>
              <w:tblLayout w:type="fixed"/>
              <w:tblCellMar>
                <w:left w:w="0" w:type="dxa"/>
                <w:right w:w="0" w:type="dxa"/>
              </w:tblCellMar>
              <w:tblLook w:val="04A0"/>
            </w:tblPr>
            <w:tblGrid>
              <w:gridCol w:w="5149"/>
              <w:gridCol w:w="9563"/>
            </w:tblGrid>
            <w:tr w:rsidR="004A4BE3" w:rsidRPr="00761735" w:rsidTr="001A7F15">
              <w:trPr>
                <w:gridAfter w:val="1"/>
                <w:wAfter w:w="3250" w:type="pct"/>
              </w:trPr>
              <w:tc>
                <w:tcPr>
                  <w:tcW w:w="1750" w:type="pct"/>
                  <w:shd w:val="clear" w:color="auto" w:fill="FFFFFF"/>
                  <w:tcMar>
                    <w:top w:w="0" w:type="dxa"/>
                    <w:left w:w="108" w:type="dxa"/>
                    <w:bottom w:w="0" w:type="dxa"/>
                    <w:right w:w="108" w:type="dxa"/>
                  </w:tcMar>
                  <w:hideMark/>
                </w:tcPr>
                <w:p w:rsidR="004A4BE3" w:rsidRPr="00761735" w:rsidRDefault="004A4BE3" w:rsidP="004A4BE3">
                  <w:pPr>
                    <w:spacing w:after="60" w:line="276" w:lineRule="atLeast"/>
                    <w:jc w:val="center"/>
                    <w:rPr>
                      <w:sz w:val="28"/>
                      <w:szCs w:val="28"/>
                      <w:lang w:val="ky-KG"/>
                    </w:rPr>
                  </w:pPr>
                </w:p>
              </w:tc>
            </w:tr>
            <w:tr w:rsidR="004A4BE3" w:rsidRPr="00761735" w:rsidTr="004A4BE3">
              <w:tc>
                <w:tcPr>
                  <w:tcW w:w="1750" w:type="pct"/>
                  <w:shd w:val="clear" w:color="auto" w:fill="FFFFFF"/>
                  <w:tcMar>
                    <w:top w:w="0" w:type="dxa"/>
                    <w:left w:w="108" w:type="dxa"/>
                    <w:bottom w:w="0" w:type="dxa"/>
                    <w:right w:w="108" w:type="dxa"/>
                  </w:tcMar>
                  <w:hideMark/>
                </w:tcPr>
                <w:p w:rsidR="004A4BE3" w:rsidRPr="00761735" w:rsidRDefault="004A4BE3" w:rsidP="004A4BE3">
                  <w:pPr>
                    <w:jc w:val="center"/>
                    <w:rPr>
                      <w:sz w:val="28"/>
                      <w:szCs w:val="28"/>
                      <w:lang w:val="ky-KG"/>
                    </w:rPr>
                  </w:pPr>
                </w:p>
              </w:tc>
              <w:tc>
                <w:tcPr>
                  <w:tcW w:w="3250" w:type="pct"/>
                  <w:shd w:val="clear" w:color="auto" w:fill="FFFFFF"/>
                  <w:tcMar>
                    <w:top w:w="0" w:type="dxa"/>
                    <w:left w:w="108" w:type="dxa"/>
                    <w:bottom w:w="0" w:type="dxa"/>
                    <w:right w:w="108" w:type="dxa"/>
                  </w:tcMar>
                  <w:hideMark/>
                </w:tcPr>
                <w:p w:rsidR="004A4BE3" w:rsidRPr="00761735" w:rsidRDefault="004A4BE3" w:rsidP="004A4BE3">
                  <w:pPr>
                    <w:jc w:val="right"/>
                    <w:rPr>
                      <w:sz w:val="28"/>
                      <w:szCs w:val="28"/>
                      <w:lang w:val="ky-KG"/>
                    </w:rPr>
                  </w:pPr>
                  <w:r w:rsidRPr="00761735">
                    <w:rPr>
                      <w:sz w:val="28"/>
                      <w:szCs w:val="28"/>
                      <w:lang w:val="ky-KG"/>
                    </w:rPr>
                    <w:t>1</w:t>
                  </w:r>
                  <w:r w:rsidR="00072FB8" w:rsidRPr="00761735">
                    <w:rPr>
                      <w:sz w:val="28"/>
                      <w:szCs w:val="28"/>
                      <w:lang w:val="ky-KG"/>
                    </w:rPr>
                    <w:t>-тиркеме</w:t>
                  </w:r>
                </w:p>
                <w:p w:rsidR="00F65BBE" w:rsidRPr="00761735" w:rsidRDefault="004A4BE3" w:rsidP="004A4BE3">
                  <w:pPr>
                    <w:jc w:val="right"/>
                    <w:rPr>
                      <w:sz w:val="28"/>
                      <w:szCs w:val="28"/>
                      <w:lang w:val="ky-KG"/>
                    </w:rPr>
                  </w:pPr>
                  <w:r w:rsidRPr="00761735">
                    <w:rPr>
                      <w:sz w:val="28"/>
                      <w:szCs w:val="28"/>
                      <w:lang w:val="ky-KG"/>
                    </w:rPr>
                    <w:t>(</w:t>
                  </w:r>
                  <w:r w:rsidR="000B6E87" w:rsidRPr="00761735">
                    <w:rPr>
                      <w:sz w:val="28"/>
                      <w:szCs w:val="28"/>
                      <w:lang w:val="ky-KG"/>
                    </w:rPr>
                    <w:t xml:space="preserve">Кыргыз Республикасынын </w:t>
                  </w:r>
                  <w:r w:rsidR="00F65BBE" w:rsidRPr="00761735">
                    <w:rPr>
                      <w:sz w:val="28"/>
                      <w:szCs w:val="28"/>
                      <w:lang w:val="ky-KG"/>
                    </w:rPr>
                    <w:t>Өкмөтүнүн</w:t>
                  </w:r>
                </w:p>
                <w:p w:rsidR="00072FB8" w:rsidRPr="00761735" w:rsidRDefault="00F65BBE" w:rsidP="004A4BE3">
                  <w:pPr>
                    <w:jc w:val="right"/>
                    <w:rPr>
                      <w:sz w:val="28"/>
                      <w:szCs w:val="28"/>
                      <w:lang w:val="ky-KG"/>
                    </w:rPr>
                  </w:pPr>
                  <w:r w:rsidRPr="00761735">
                    <w:rPr>
                      <w:sz w:val="28"/>
                      <w:szCs w:val="28"/>
                      <w:lang w:val="ky-KG"/>
                    </w:rPr>
                    <w:t>2021-жылдын 9-мартындагы № 83 токтомуна)</w:t>
                  </w:r>
                  <w:r w:rsidR="00072FB8" w:rsidRPr="00761735">
                    <w:rPr>
                      <w:sz w:val="28"/>
                      <w:szCs w:val="28"/>
                      <w:lang w:val="ky-KG"/>
                    </w:rPr>
                    <w:t xml:space="preserve"> </w:t>
                  </w:r>
                </w:p>
                <w:p w:rsidR="004A4BE3" w:rsidRPr="00761735" w:rsidRDefault="004A4BE3" w:rsidP="004A4BE3">
                  <w:pPr>
                    <w:jc w:val="right"/>
                    <w:rPr>
                      <w:sz w:val="28"/>
                      <w:szCs w:val="28"/>
                      <w:lang w:val="ky-KG"/>
                    </w:rPr>
                  </w:pPr>
                </w:p>
              </w:tc>
            </w:tr>
          </w:tbl>
          <w:p w:rsidR="00F65BBE" w:rsidRPr="00761735" w:rsidRDefault="00F65BBE" w:rsidP="00B97BF1">
            <w:pPr>
              <w:shd w:val="clear" w:color="auto" w:fill="FFFFFF"/>
              <w:ind w:left="1134" w:right="1134"/>
              <w:rPr>
                <w:sz w:val="28"/>
                <w:lang w:val="ky-KG"/>
              </w:rPr>
            </w:pPr>
            <w:r w:rsidRPr="00761735">
              <w:rPr>
                <w:sz w:val="28"/>
                <w:lang w:val="ky-KG"/>
              </w:rPr>
              <w:t xml:space="preserve">Кыргыз Республикасынын Айыл, суу чарба жана аймактарды өнүктүрүү министрлиги жөнүндө </w:t>
            </w:r>
          </w:p>
          <w:p w:rsidR="00F65BBE" w:rsidRPr="00761735" w:rsidRDefault="00C421FC" w:rsidP="00B97BF1">
            <w:pPr>
              <w:shd w:val="clear" w:color="auto" w:fill="FFFFFF"/>
              <w:ind w:left="1134" w:right="1134"/>
              <w:rPr>
                <w:sz w:val="28"/>
                <w:lang w:val="ky-KG"/>
              </w:rPr>
            </w:pPr>
            <w:hyperlink r:id="rId5" w:history="1">
              <w:r w:rsidR="00F65BBE" w:rsidRPr="00761735">
                <w:rPr>
                  <w:sz w:val="28"/>
                  <w:lang w:val="ky-KG"/>
                </w:rPr>
                <w:t>жобо</w:t>
              </w:r>
            </w:hyperlink>
          </w:p>
          <w:p w:rsidR="001A7F15" w:rsidRPr="00761735" w:rsidRDefault="001A7F15" w:rsidP="00F65BBE">
            <w:pPr>
              <w:shd w:val="clear" w:color="auto" w:fill="FFFFFF"/>
              <w:ind w:left="1134" w:right="1134"/>
              <w:jc w:val="left"/>
              <w:rPr>
                <w:sz w:val="28"/>
                <w:lang w:val="ky-KG"/>
              </w:rPr>
            </w:pPr>
          </w:p>
        </w:tc>
      </w:tr>
      <w:tr w:rsidR="004A4BE3" w:rsidRPr="00761735" w:rsidTr="004A3111">
        <w:trPr>
          <w:trHeight w:val="1135"/>
        </w:trPr>
        <w:tc>
          <w:tcPr>
            <w:tcW w:w="14928" w:type="dxa"/>
            <w:gridSpan w:val="10"/>
            <w:tcBorders>
              <w:top w:val="single" w:sz="4" w:space="0" w:color="auto"/>
              <w:left w:val="single" w:sz="4" w:space="0" w:color="auto"/>
              <w:bottom w:val="single" w:sz="4" w:space="0" w:color="auto"/>
              <w:right w:val="single" w:sz="4" w:space="0" w:color="auto"/>
            </w:tcBorders>
          </w:tcPr>
          <w:p w:rsidR="004A4BE3" w:rsidRPr="00761735" w:rsidRDefault="004A4BE3" w:rsidP="00B97BF1">
            <w:pPr>
              <w:shd w:val="clear" w:color="auto" w:fill="FFFFFF"/>
              <w:rPr>
                <w:rFonts w:eastAsiaTheme="minorHAnsi"/>
                <w:b/>
                <w:sz w:val="28"/>
                <w:shd w:val="clear" w:color="auto" w:fill="FFFFFF"/>
                <w:lang w:val="ky-KG" w:eastAsia="en-US"/>
              </w:rPr>
            </w:pPr>
            <w:r w:rsidRPr="00761735">
              <w:rPr>
                <w:rFonts w:eastAsiaTheme="minorHAnsi"/>
                <w:b/>
                <w:sz w:val="28"/>
                <w:shd w:val="clear" w:color="auto" w:fill="FFFFFF"/>
                <w:lang w:val="ky-KG" w:eastAsia="en-US"/>
              </w:rPr>
              <w:t xml:space="preserve">4. </w:t>
            </w:r>
            <w:r w:rsidR="00F65BBE" w:rsidRPr="00761735">
              <w:rPr>
                <w:rFonts w:eastAsiaTheme="minorHAnsi"/>
                <w:b/>
                <w:sz w:val="28"/>
                <w:shd w:val="clear" w:color="auto" w:fill="FFFFFF"/>
                <w:lang w:val="ky-KG" w:eastAsia="en-US"/>
              </w:rPr>
              <w:t>Министрликтин функциялары</w:t>
            </w:r>
          </w:p>
          <w:p w:rsidR="004A4BE3" w:rsidRPr="00761735" w:rsidRDefault="004A4BE3" w:rsidP="004A4BE3">
            <w:pPr>
              <w:shd w:val="clear" w:color="auto" w:fill="FFFFFF"/>
              <w:spacing w:after="60" w:line="276" w:lineRule="atLeast"/>
              <w:ind w:firstLine="567"/>
              <w:jc w:val="both"/>
              <w:rPr>
                <w:sz w:val="28"/>
                <w:lang w:val="ky-KG"/>
              </w:rPr>
            </w:pPr>
            <w:r w:rsidRPr="00761735">
              <w:rPr>
                <w:sz w:val="28"/>
                <w:lang w:val="ky-KG"/>
              </w:rPr>
              <w:t xml:space="preserve">9. </w:t>
            </w:r>
            <w:r w:rsidR="00F65BBE" w:rsidRPr="00761735">
              <w:rPr>
                <w:sz w:val="28"/>
                <w:lang w:val="ky-KG"/>
              </w:rPr>
              <w:t>Министрлик төмөнкүдөй функцияларды ишке ашырат</w:t>
            </w:r>
            <w:r w:rsidRPr="00761735">
              <w:rPr>
                <w:sz w:val="28"/>
                <w:lang w:val="ky-KG"/>
              </w:rPr>
              <w:t>:</w:t>
            </w:r>
          </w:p>
        </w:tc>
      </w:tr>
      <w:tr w:rsidR="004A4BE3" w:rsidRPr="00761735" w:rsidTr="004A3111">
        <w:trPr>
          <w:gridAfter w:val="1"/>
          <w:wAfter w:w="14" w:type="dxa"/>
          <w:trHeight w:val="4950"/>
        </w:trPr>
        <w:tc>
          <w:tcPr>
            <w:tcW w:w="7372" w:type="dxa"/>
            <w:gridSpan w:val="5"/>
            <w:tcBorders>
              <w:top w:val="single" w:sz="4" w:space="0" w:color="auto"/>
              <w:left w:val="single" w:sz="4" w:space="0" w:color="auto"/>
              <w:right w:val="single" w:sz="4" w:space="0" w:color="auto"/>
            </w:tcBorders>
          </w:tcPr>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2) жөнгө салуу функциялары:</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карантин киргизүү жөнүндө сунуш киргизет, жергиликтүү мамлекеттик администрациялар менен биргеликте карантиндик жана карантиндик эмес жөнгө салынуучу өсүмдүктөрдүн зыяндуу организмдеринин таркалып кетүүсүнө бөгөт коёт жана жоюуну уюштурат;</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w:t>
            </w:r>
            <w:proofErr w:type="spellStart"/>
            <w:r w:rsidRPr="00761735">
              <w:rPr>
                <w:rFonts w:ascii="Times New Roman" w:hAnsi="Times New Roman" w:cs="Times New Roman"/>
                <w:sz w:val="28"/>
                <w:szCs w:val="28"/>
                <w:lang w:val="ky-KG"/>
              </w:rPr>
              <w:t>пестициддер</w:t>
            </w:r>
            <w:proofErr w:type="spellEnd"/>
            <w:r w:rsidRPr="00761735">
              <w:rPr>
                <w:rFonts w:ascii="Times New Roman" w:hAnsi="Times New Roman" w:cs="Times New Roman"/>
                <w:sz w:val="28"/>
                <w:szCs w:val="28"/>
                <w:lang w:val="ky-KG"/>
              </w:rPr>
              <w:t xml:space="preserve"> менен </w:t>
            </w:r>
            <w:proofErr w:type="spellStart"/>
            <w:r w:rsidRPr="00761735">
              <w:rPr>
                <w:rFonts w:ascii="Times New Roman" w:hAnsi="Times New Roman" w:cs="Times New Roman"/>
                <w:sz w:val="28"/>
                <w:szCs w:val="28"/>
                <w:lang w:val="ky-KG"/>
              </w:rPr>
              <w:t>агрохимикаттарга</w:t>
            </w:r>
            <w:proofErr w:type="spellEnd"/>
            <w:r w:rsidRPr="00761735">
              <w:rPr>
                <w:rFonts w:ascii="Times New Roman" w:hAnsi="Times New Roman" w:cs="Times New Roman"/>
                <w:sz w:val="28"/>
                <w:szCs w:val="28"/>
                <w:lang w:val="ky-KG"/>
              </w:rPr>
              <w:t xml:space="preserve"> өндүрүштүк сыноолорду уюштурат, мамлекеттик каттоодон өткөрөт, Кыргыз Республикасынын аймагында колдонууга уруксат берилген </w:t>
            </w:r>
            <w:proofErr w:type="spellStart"/>
            <w:r w:rsidRPr="00761735">
              <w:rPr>
                <w:rFonts w:ascii="Times New Roman" w:hAnsi="Times New Roman" w:cs="Times New Roman"/>
                <w:sz w:val="28"/>
                <w:szCs w:val="28"/>
                <w:lang w:val="ky-KG"/>
              </w:rPr>
              <w:t>Пестициддердин</w:t>
            </w:r>
            <w:proofErr w:type="spellEnd"/>
            <w:r w:rsidRPr="00761735">
              <w:rPr>
                <w:rFonts w:ascii="Times New Roman" w:hAnsi="Times New Roman" w:cs="Times New Roman"/>
                <w:sz w:val="28"/>
                <w:szCs w:val="28"/>
                <w:lang w:val="ky-KG"/>
              </w:rPr>
              <w:t xml:space="preserve"> жана </w:t>
            </w:r>
            <w:proofErr w:type="spellStart"/>
            <w:r w:rsidRPr="00761735">
              <w:rPr>
                <w:rFonts w:ascii="Times New Roman" w:hAnsi="Times New Roman" w:cs="Times New Roman"/>
                <w:sz w:val="28"/>
                <w:szCs w:val="28"/>
                <w:lang w:val="ky-KG"/>
              </w:rPr>
              <w:t>агрохимикаттардын</w:t>
            </w:r>
            <w:proofErr w:type="spellEnd"/>
            <w:r w:rsidRPr="00761735">
              <w:rPr>
                <w:rFonts w:ascii="Times New Roman" w:hAnsi="Times New Roman" w:cs="Times New Roman"/>
                <w:sz w:val="28"/>
                <w:szCs w:val="28"/>
                <w:lang w:val="ky-KG"/>
              </w:rPr>
              <w:t xml:space="preserve"> мамлекеттик каталогун жүргүзөт;</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ветеринардык багыттагы дары-дармек каражаттарын жүгүртүү чөйрөсүндө мамлекеттик жөнгө салууну ишке ашырат жана мамлекеттик реестрди жүргүзөт;</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Кыргыз Республикасынын мыйзамдарында белгиленген тартипте колдонууга жол берилген үрөндөрдү </w:t>
            </w:r>
            <w:r w:rsidRPr="00761735">
              <w:rPr>
                <w:rFonts w:ascii="Times New Roman" w:hAnsi="Times New Roman" w:cs="Times New Roman"/>
                <w:sz w:val="28"/>
                <w:szCs w:val="28"/>
                <w:lang w:val="ky-KG"/>
              </w:rPr>
              <w:lastRenderedPageBreak/>
              <w:t>жана отургузуучу материалдарды, айыл чарба өсүмдүктөрүнүн сортторун жана гибриддерин республиканын аймагына ташып келүү үчүн тийиштүү документтерди берет;</w:t>
            </w:r>
          </w:p>
          <w:p w:rsidR="00802E35" w:rsidRPr="00761735" w:rsidRDefault="00802E35" w:rsidP="004A4BE3">
            <w:pPr>
              <w:shd w:val="clear" w:color="auto" w:fill="FFFFFF"/>
              <w:spacing w:after="60" w:line="276" w:lineRule="atLeast"/>
              <w:ind w:firstLine="567"/>
              <w:jc w:val="both"/>
              <w:rPr>
                <w:sz w:val="28"/>
                <w:lang w:val="ky-KG"/>
              </w:rPr>
            </w:pPr>
          </w:p>
          <w:p w:rsidR="00802E35" w:rsidRPr="00761735" w:rsidRDefault="00802E35" w:rsidP="004A4BE3">
            <w:pPr>
              <w:shd w:val="clear" w:color="auto" w:fill="FFFFFF"/>
              <w:spacing w:after="60" w:line="276" w:lineRule="atLeast"/>
              <w:ind w:firstLine="567"/>
              <w:jc w:val="both"/>
              <w:rPr>
                <w:sz w:val="28"/>
                <w:lang w:val="ky-KG"/>
              </w:rPr>
            </w:pPr>
          </w:p>
          <w:p w:rsidR="00802E35" w:rsidRPr="00761735" w:rsidRDefault="00802E35" w:rsidP="004A4BE3">
            <w:pPr>
              <w:shd w:val="clear" w:color="auto" w:fill="FFFFFF"/>
              <w:spacing w:after="60" w:line="276" w:lineRule="atLeast"/>
              <w:ind w:firstLine="567"/>
              <w:jc w:val="both"/>
              <w:rPr>
                <w:sz w:val="28"/>
                <w:lang w:val="ky-KG"/>
              </w:rPr>
            </w:pPr>
          </w:p>
          <w:p w:rsidR="00DE10FC" w:rsidRPr="00761735" w:rsidRDefault="00DE10FC" w:rsidP="004A3111">
            <w:pPr>
              <w:shd w:val="clear" w:color="auto" w:fill="FFFFFF"/>
              <w:spacing w:line="276" w:lineRule="atLeast"/>
              <w:ind w:firstLine="567"/>
              <w:jc w:val="both"/>
              <w:rPr>
                <w:sz w:val="28"/>
                <w:lang w:val="ky-KG"/>
              </w:rPr>
            </w:pPr>
          </w:p>
          <w:p w:rsidR="004A3111" w:rsidRPr="00761735" w:rsidRDefault="004A3111" w:rsidP="004A3111">
            <w:pPr>
              <w:shd w:val="clear" w:color="auto" w:fill="FFFFFF"/>
              <w:spacing w:line="276" w:lineRule="atLeast"/>
              <w:ind w:firstLine="567"/>
              <w:jc w:val="both"/>
              <w:rPr>
                <w:sz w:val="28"/>
                <w:lang w:val="ky-KG"/>
              </w:rPr>
            </w:pP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Министрликтин компетенциясына кирген иштердин түрлөрүн лицензиялоону ишке ашырат, лицензиялык шарттардын жана эрежелердин аткарылышы үчүн мониторинг жүргүзөт жана контролдойт;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"Товардык кампалар жана кампа күбөлүктөрү жөнүндө" Кыргыз Республикасынын </w:t>
            </w:r>
            <w:hyperlink r:id="rId6" w:history="1">
              <w:r w:rsidRPr="00761735">
                <w:rPr>
                  <w:rStyle w:val="a4"/>
                  <w:rFonts w:ascii="Times New Roman" w:hAnsi="Times New Roman" w:cs="Times New Roman"/>
                  <w:sz w:val="28"/>
                  <w:szCs w:val="28"/>
                  <w:lang w:val="ky-KG"/>
                </w:rPr>
                <w:t>Мыйзамында</w:t>
              </w:r>
            </w:hyperlink>
            <w:r w:rsidRPr="00761735">
              <w:rPr>
                <w:rFonts w:ascii="Times New Roman" w:hAnsi="Times New Roman" w:cs="Times New Roman"/>
                <w:sz w:val="28"/>
                <w:szCs w:val="28"/>
                <w:lang w:val="ky-KG"/>
              </w:rPr>
              <w:t xml:space="preserve"> каралган тартипте Товардык кампалардын бирдиктүү мамлекеттик реестринде товардык кампаларды каттоону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Товардык кампалардын бирдиктүү мамлекеттик реестринде катталгандыгы тууралуу күбөлүктү берет, "Товардык кампалар жана кампа күбөлүктөрү жөнүндө" Кыргыз Республикасынын </w:t>
            </w:r>
            <w:hyperlink r:id="rId7" w:history="1">
              <w:r w:rsidRPr="00761735">
                <w:rPr>
                  <w:rStyle w:val="a4"/>
                  <w:rFonts w:ascii="Times New Roman" w:hAnsi="Times New Roman" w:cs="Times New Roman"/>
                  <w:sz w:val="28"/>
                  <w:szCs w:val="28"/>
                  <w:lang w:val="ky-KG"/>
                </w:rPr>
                <w:t>Мыйзамында</w:t>
              </w:r>
            </w:hyperlink>
            <w:r w:rsidRPr="00761735">
              <w:rPr>
                <w:rFonts w:ascii="Times New Roman" w:hAnsi="Times New Roman" w:cs="Times New Roman"/>
                <w:sz w:val="28"/>
                <w:szCs w:val="28"/>
                <w:lang w:val="ky-KG"/>
              </w:rPr>
              <w:t xml:space="preserve"> каралган тартипте аны колдонууну токтотот, токтото турат жана жаңыртат;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Кыргыз Республикасынын Өкмөтү бекиткен тизмеге ылайык товарларды (жүктөрдү) экспорттоого, импорттоого, </w:t>
            </w:r>
            <w:proofErr w:type="spellStart"/>
            <w:r w:rsidRPr="00761735">
              <w:rPr>
                <w:rFonts w:ascii="Times New Roman" w:hAnsi="Times New Roman" w:cs="Times New Roman"/>
                <w:sz w:val="28"/>
                <w:szCs w:val="28"/>
                <w:lang w:val="ky-KG"/>
              </w:rPr>
              <w:t>реэкспорттоого</w:t>
            </w:r>
            <w:proofErr w:type="spellEnd"/>
            <w:r w:rsidRPr="00761735">
              <w:rPr>
                <w:rFonts w:ascii="Times New Roman" w:hAnsi="Times New Roman" w:cs="Times New Roman"/>
                <w:sz w:val="28"/>
                <w:szCs w:val="28"/>
                <w:lang w:val="ky-KG"/>
              </w:rPr>
              <w:t xml:space="preserve"> жана эл аралык транзитке </w:t>
            </w:r>
            <w:r w:rsidRPr="00761735">
              <w:rPr>
                <w:rFonts w:ascii="Times New Roman" w:hAnsi="Times New Roman" w:cs="Times New Roman"/>
                <w:sz w:val="28"/>
                <w:szCs w:val="28"/>
                <w:lang w:val="ky-KG"/>
              </w:rPr>
              <w:lastRenderedPageBreak/>
              <w:t>тийиштүү ветеринардык коштоочу документтерди берүүнү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бажы жол-жоболорунан өткөнгө чейин ветеринардык уруксат берүүчү документтерди берүү менен ветеринардык контролдоочу пункттарда, убактылуу сактоочу кампаларда жана бажылык тариздөө жайларында товарларды (жүктөрдү) бажылык тариздөөдөн өткөнгө чейин кароону жана текшерүүнү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ветеринардык-санитардык экспертизаны уюштурууну жана өткөрүүнү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w:t>
            </w:r>
            <w:proofErr w:type="spellStart"/>
            <w:r w:rsidRPr="00761735">
              <w:rPr>
                <w:rFonts w:ascii="Times New Roman" w:hAnsi="Times New Roman" w:cs="Times New Roman"/>
                <w:sz w:val="28"/>
                <w:szCs w:val="28"/>
                <w:lang w:val="ky-KG"/>
              </w:rPr>
              <w:t>эпизоотияны</w:t>
            </w:r>
            <w:proofErr w:type="spellEnd"/>
            <w:r w:rsidRPr="00761735">
              <w:rPr>
                <w:rFonts w:ascii="Times New Roman" w:hAnsi="Times New Roman" w:cs="Times New Roman"/>
                <w:sz w:val="28"/>
                <w:szCs w:val="28"/>
                <w:lang w:val="ky-KG"/>
              </w:rPr>
              <w:t xml:space="preserve"> жоюу боюнча зарыл болгон учурларда экспедицияларды уюштурат;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Кыргыз Республикасынын аймагына ташып келүүгө (аймагынан тышкары ташып чыгууга), ошондой эле көзөмөлдөгү продукцияны Кыргыз Республикасынын аймагы аркылуу транзитке жазуу жүзүндөгү уруксатты берет;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Кыргыз Республикасынын ветеринария жаатындагы мыйзамдарында каралган тартипте, ветеринардык талаптарга шайкештиги жөнүндө корутунду берүү менен объекттерди курууга, долбоорлоого, реконструкциялоого жер участокторун бөлүп берүү боюнча архитектура органдарынын суроо талаптарын карайт;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топографиялык-геодезиялык, картографиялык, </w:t>
            </w:r>
            <w:proofErr w:type="spellStart"/>
            <w:r w:rsidRPr="00761735">
              <w:rPr>
                <w:rFonts w:ascii="Times New Roman" w:hAnsi="Times New Roman" w:cs="Times New Roman"/>
                <w:sz w:val="28"/>
                <w:szCs w:val="28"/>
                <w:lang w:val="ky-KG"/>
              </w:rPr>
              <w:t>аэро</w:t>
            </w:r>
            <w:proofErr w:type="spellEnd"/>
            <w:r w:rsidRPr="00761735">
              <w:rPr>
                <w:rFonts w:ascii="Times New Roman" w:hAnsi="Times New Roman" w:cs="Times New Roman"/>
                <w:sz w:val="28"/>
                <w:szCs w:val="28"/>
                <w:lang w:val="ky-KG"/>
              </w:rPr>
              <w:t xml:space="preserve"> жана </w:t>
            </w:r>
            <w:proofErr w:type="spellStart"/>
            <w:r w:rsidRPr="00761735">
              <w:rPr>
                <w:rFonts w:ascii="Times New Roman" w:hAnsi="Times New Roman" w:cs="Times New Roman"/>
                <w:sz w:val="28"/>
                <w:szCs w:val="28"/>
                <w:lang w:val="ky-KG"/>
              </w:rPr>
              <w:t>космофотого</w:t>
            </w:r>
            <w:proofErr w:type="spellEnd"/>
            <w:r w:rsidRPr="00761735">
              <w:rPr>
                <w:rFonts w:ascii="Times New Roman" w:hAnsi="Times New Roman" w:cs="Times New Roman"/>
                <w:sz w:val="28"/>
                <w:szCs w:val="28"/>
                <w:lang w:val="ky-KG"/>
              </w:rPr>
              <w:t xml:space="preserve"> тартылган материалдарды </w:t>
            </w:r>
            <w:r w:rsidRPr="00761735">
              <w:rPr>
                <w:rFonts w:ascii="Times New Roman" w:hAnsi="Times New Roman" w:cs="Times New Roman"/>
                <w:sz w:val="28"/>
                <w:szCs w:val="28"/>
                <w:lang w:val="ky-KG"/>
              </w:rPr>
              <w:lastRenderedPageBreak/>
              <w:t>борборлоштурулган эсепке алууну, сактоону жана берүүнү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республиканын аймагында геодезиялык пункттарды эсепке алат жана алардын сакталышын камсыздайт;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географиялык аталыштардын каталогун жүргүзөт, басылып чыгарылуучу карталарга алардын туура жазылышын камсыздайт;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белгиленген эрежелерге ылайык, жерге жайгаштыруунун картографиялык материалдарын системалаштырууну жана сактоону камсыздайт;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токой чарбасын башкаруу чөйрөсүндө мамлекеттик жөнгө салууну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мамлекеттик органдар, илимий мекемелер менен биргеликте жаратылыш компоненттерин жана ресурстарын эсепке алат жана алардын абалын баалайт;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токой чарбаларынын аймагына кирүүчү жерлерде посттордун ишин белгиленген тартипте жөнгө салат;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токойлордун кадастрын жүргүзөт.</w:t>
            </w:r>
          </w:p>
          <w:p w:rsidR="004A4BE3" w:rsidRPr="00761735" w:rsidRDefault="004A4BE3" w:rsidP="00656071">
            <w:pPr>
              <w:shd w:val="clear" w:color="auto" w:fill="FFFFFF"/>
              <w:spacing w:after="120"/>
              <w:ind w:firstLine="708"/>
              <w:jc w:val="both"/>
              <w:rPr>
                <w:sz w:val="28"/>
                <w:lang w:val="ky-KG"/>
              </w:rPr>
            </w:pPr>
          </w:p>
        </w:tc>
        <w:tc>
          <w:tcPr>
            <w:tcW w:w="7542" w:type="dxa"/>
            <w:gridSpan w:val="4"/>
            <w:tcBorders>
              <w:top w:val="single" w:sz="4" w:space="0" w:color="auto"/>
              <w:left w:val="single" w:sz="4" w:space="0" w:color="auto"/>
              <w:right w:val="single" w:sz="4" w:space="0" w:color="auto"/>
            </w:tcBorders>
          </w:tcPr>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lastRenderedPageBreak/>
              <w:t>2) жөнгө салуу функциялары:</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карантин киргизүү жөнүндө сунуш киргизет, жергиликтүү мамлекеттик администрациялар менен биргеликте карантиндик жана карантиндик эмес жөнгө салынуучу өсүмдүктөрдүн зыяндуу организмдеринин таркалып кетүүсүнө бөгөт коёт жана жоюуну уюштурат;</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w:t>
            </w:r>
            <w:proofErr w:type="spellStart"/>
            <w:r w:rsidRPr="00761735">
              <w:rPr>
                <w:rFonts w:ascii="Times New Roman" w:hAnsi="Times New Roman" w:cs="Times New Roman"/>
                <w:sz w:val="28"/>
                <w:szCs w:val="28"/>
                <w:lang w:val="ky-KG"/>
              </w:rPr>
              <w:t>пестициддер</w:t>
            </w:r>
            <w:proofErr w:type="spellEnd"/>
            <w:r w:rsidRPr="00761735">
              <w:rPr>
                <w:rFonts w:ascii="Times New Roman" w:hAnsi="Times New Roman" w:cs="Times New Roman"/>
                <w:sz w:val="28"/>
                <w:szCs w:val="28"/>
                <w:lang w:val="ky-KG"/>
              </w:rPr>
              <w:t xml:space="preserve"> менен </w:t>
            </w:r>
            <w:proofErr w:type="spellStart"/>
            <w:r w:rsidRPr="00761735">
              <w:rPr>
                <w:rFonts w:ascii="Times New Roman" w:hAnsi="Times New Roman" w:cs="Times New Roman"/>
                <w:sz w:val="28"/>
                <w:szCs w:val="28"/>
                <w:lang w:val="ky-KG"/>
              </w:rPr>
              <w:t>агрохимикаттарга</w:t>
            </w:r>
            <w:proofErr w:type="spellEnd"/>
            <w:r w:rsidRPr="00761735">
              <w:rPr>
                <w:rFonts w:ascii="Times New Roman" w:hAnsi="Times New Roman" w:cs="Times New Roman"/>
                <w:sz w:val="28"/>
                <w:szCs w:val="28"/>
                <w:lang w:val="ky-KG"/>
              </w:rPr>
              <w:t xml:space="preserve"> өндүрүштүк сыноолорду уюштурат, мамлекеттик каттоодон өткөрөт, Кыргыз Республикасынын аймагында колдонууга уруксат берилген </w:t>
            </w:r>
            <w:proofErr w:type="spellStart"/>
            <w:r w:rsidRPr="00761735">
              <w:rPr>
                <w:rFonts w:ascii="Times New Roman" w:hAnsi="Times New Roman" w:cs="Times New Roman"/>
                <w:sz w:val="28"/>
                <w:szCs w:val="28"/>
                <w:lang w:val="ky-KG"/>
              </w:rPr>
              <w:t>Пестициддердин</w:t>
            </w:r>
            <w:proofErr w:type="spellEnd"/>
            <w:r w:rsidRPr="00761735">
              <w:rPr>
                <w:rFonts w:ascii="Times New Roman" w:hAnsi="Times New Roman" w:cs="Times New Roman"/>
                <w:sz w:val="28"/>
                <w:szCs w:val="28"/>
                <w:lang w:val="ky-KG"/>
              </w:rPr>
              <w:t xml:space="preserve"> жана </w:t>
            </w:r>
            <w:proofErr w:type="spellStart"/>
            <w:r w:rsidRPr="00761735">
              <w:rPr>
                <w:rFonts w:ascii="Times New Roman" w:hAnsi="Times New Roman" w:cs="Times New Roman"/>
                <w:sz w:val="28"/>
                <w:szCs w:val="28"/>
                <w:lang w:val="ky-KG"/>
              </w:rPr>
              <w:t>агрохимикаттардын</w:t>
            </w:r>
            <w:proofErr w:type="spellEnd"/>
            <w:r w:rsidRPr="00761735">
              <w:rPr>
                <w:rFonts w:ascii="Times New Roman" w:hAnsi="Times New Roman" w:cs="Times New Roman"/>
                <w:sz w:val="28"/>
                <w:szCs w:val="28"/>
                <w:lang w:val="ky-KG"/>
              </w:rPr>
              <w:t xml:space="preserve"> мамлекеттик каталогун жүргүзөт;</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ветеринардык багыттагы дары-дармек каражаттарын жүгүртүү чөйрөсүндө мамлекеттик жөнгө салууну ишке ашырат жана мамлекеттик реестрди жүргүзөт;</w:t>
            </w:r>
          </w:p>
          <w:p w:rsidR="00A86512" w:rsidRPr="00761735" w:rsidRDefault="00A86512" w:rsidP="00A86512">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Кыргыз Республикасынын мыйзамдарында белгиленген тартипте колдонууга жол берилген үрөндөрдү </w:t>
            </w:r>
            <w:r w:rsidRPr="00761735">
              <w:rPr>
                <w:rFonts w:ascii="Times New Roman" w:hAnsi="Times New Roman" w:cs="Times New Roman"/>
                <w:sz w:val="28"/>
                <w:szCs w:val="28"/>
                <w:lang w:val="ky-KG"/>
              </w:rPr>
              <w:lastRenderedPageBreak/>
              <w:t>жана отургузуучу материалдарды, айыл чарба өсүмдүктөрүнүн сортторун жана гибриддерин республиканын аймагына ташып келүү үчүн тийиштүү документтерди берет;</w:t>
            </w:r>
          </w:p>
          <w:p w:rsidR="00B64E2B" w:rsidRPr="00761735" w:rsidRDefault="00B24CDC" w:rsidP="004A4BE3">
            <w:pPr>
              <w:shd w:val="clear" w:color="auto" w:fill="FFFFFF"/>
              <w:spacing w:after="60" w:line="276" w:lineRule="atLeast"/>
              <w:ind w:firstLine="567"/>
              <w:jc w:val="both"/>
              <w:rPr>
                <w:rFonts w:eastAsiaTheme="minorHAnsi"/>
                <w:b/>
                <w:sz w:val="28"/>
                <w:shd w:val="clear" w:color="auto" w:fill="FFFFFF"/>
                <w:lang w:val="ky-KG" w:eastAsia="en-US"/>
              </w:rPr>
            </w:pPr>
            <w:r w:rsidRPr="00761735">
              <w:rPr>
                <w:rFonts w:eastAsiaTheme="minorHAnsi"/>
                <w:b/>
                <w:sz w:val="28"/>
                <w:shd w:val="clear" w:color="auto" w:fill="FFFFFF"/>
                <w:lang w:val="ky-KG" w:eastAsia="en-US"/>
              </w:rPr>
              <w:t xml:space="preserve">- </w:t>
            </w:r>
            <w:r w:rsidR="005A4BDD" w:rsidRPr="00761735">
              <w:rPr>
                <w:rFonts w:eastAsiaTheme="minorHAnsi"/>
                <w:b/>
                <w:sz w:val="28"/>
                <w:shd w:val="clear" w:color="auto" w:fill="FFFFFF"/>
                <w:lang w:val="ky-KG" w:eastAsia="en-US"/>
              </w:rPr>
              <w:t xml:space="preserve">товарлардын өзүнчө түрлөрүн Кыргыз Республикасына ташып келүүгө </w:t>
            </w:r>
            <w:r w:rsidR="007D14DB" w:rsidRPr="00761735">
              <w:rPr>
                <w:rFonts w:eastAsiaTheme="minorHAnsi"/>
                <w:b/>
                <w:sz w:val="28"/>
                <w:shd w:val="clear" w:color="auto" w:fill="FFFFFF"/>
                <w:lang w:val="ky-KG" w:eastAsia="en-US"/>
              </w:rPr>
              <w:t xml:space="preserve">тарифтик көлөмдү </w:t>
            </w:r>
            <w:r w:rsidR="00462601" w:rsidRPr="00761735">
              <w:rPr>
                <w:rFonts w:eastAsiaTheme="minorHAnsi"/>
                <w:b/>
                <w:sz w:val="28"/>
                <w:shd w:val="clear" w:color="auto" w:fill="FFFFFF"/>
                <w:lang w:val="ky-KG" w:eastAsia="en-US"/>
              </w:rPr>
              <w:t xml:space="preserve">тышкы экономикалык иштин катышуучуларынын ортосунда </w:t>
            </w:r>
            <w:r w:rsidR="007D14DB" w:rsidRPr="00761735">
              <w:rPr>
                <w:rFonts w:eastAsiaTheme="minorHAnsi"/>
                <w:b/>
                <w:sz w:val="28"/>
                <w:shd w:val="clear" w:color="auto" w:fill="FFFFFF"/>
                <w:lang w:val="ky-KG" w:eastAsia="en-US"/>
              </w:rPr>
              <w:t>бөлүштүрөт</w:t>
            </w:r>
            <w:r w:rsidR="00462601" w:rsidRPr="00761735">
              <w:rPr>
                <w:rFonts w:eastAsiaTheme="minorHAnsi"/>
                <w:b/>
                <w:sz w:val="28"/>
                <w:shd w:val="clear" w:color="auto" w:fill="FFFFFF"/>
                <w:lang w:val="ky-KG" w:eastAsia="en-US"/>
              </w:rPr>
              <w:t>;</w:t>
            </w:r>
          </w:p>
          <w:p w:rsidR="000B6E87" w:rsidRPr="00761735" w:rsidRDefault="00DE10FC" w:rsidP="000B6E87">
            <w:pPr>
              <w:pStyle w:val="tkTekst"/>
              <w:spacing w:after="0" w:line="240" w:lineRule="auto"/>
              <w:rPr>
                <w:rFonts w:ascii="Times New Roman" w:eastAsiaTheme="minorHAnsi" w:hAnsi="Times New Roman" w:cs="Times New Roman"/>
                <w:b/>
                <w:bCs/>
                <w:sz w:val="28"/>
                <w:szCs w:val="28"/>
                <w:shd w:val="clear" w:color="auto" w:fill="FFFFFF"/>
                <w:lang w:val="ky-KG" w:eastAsia="en-US"/>
              </w:rPr>
            </w:pPr>
            <w:r w:rsidRPr="00761735">
              <w:rPr>
                <w:rFonts w:ascii="Times New Roman" w:hAnsi="Times New Roman" w:cs="Times New Roman"/>
                <w:b/>
                <w:bCs/>
                <w:sz w:val="28"/>
                <w:szCs w:val="28"/>
                <w:lang w:val="ky-KG"/>
              </w:rPr>
              <w:t xml:space="preserve">- </w:t>
            </w:r>
            <w:r w:rsidRPr="00761735">
              <w:rPr>
                <w:rFonts w:ascii="Times New Roman" w:eastAsiaTheme="minorHAnsi" w:hAnsi="Times New Roman" w:cs="Times New Roman"/>
                <w:b/>
                <w:bCs/>
                <w:sz w:val="28"/>
                <w:szCs w:val="28"/>
                <w:shd w:val="clear" w:color="auto" w:fill="FFFFFF"/>
                <w:lang w:val="ky-KG" w:eastAsia="en-US"/>
              </w:rPr>
              <w:t xml:space="preserve"> </w:t>
            </w:r>
            <w:r w:rsidR="00462601" w:rsidRPr="00761735">
              <w:rPr>
                <w:rFonts w:ascii="Times New Roman" w:eastAsiaTheme="minorHAnsi" w:hAnsi="Times New Roman" w:cs="Times New Roman"/>
                <w:b/>
                <w:bCs/>
                <w:sz w:val="28"/>
                <w:szCs w:val="28"/>
                <w:shd w:val="clear" w:color="auto" w:fill="FFFFFF"/>
                <w:lang w:val="ky-KG" w:eastAsia="en-US"/>
              </w:rPr>
              <w:t>товарлардын өзүнчө түрүн ташып кирүүгө (импорт)</w:t>
            </w:r>
            <w:r w:rsidR="00624378" w:rsidRPr="00761735">
              <w:rPr>
                <w:rFonts w:ascii="Times New Roman" w:eastAsiaTheme="minorHAnsi" w:hAnsi="Times New Roman" w:cs="Times New Roman"/>
                <w:b/>
                <w:bCs/>
                <w:sz w:val="28"/>
                <w:szCs w:val="28"/>
                <w:shd w:val="clear" w:color="auto" w:fill="FFFFFF"/>
                <w:lang w:val="ky-KG" w:eastAsia="en-US"/>
              </w:rPr>
              <w:t xml:space="preserve"> эксперттик корутунду берет</w:t>
            </w:r>
            <w:r w:rsidR="000B6E87" w:rsidRPr="00761735">
              <w:rPr>
                <w:rFonts w:ascii="Times New Roman" w:eastAsiaTheme="minorHAnsi" w:hAnsi="Times New Roman" w:cs="Times New Roman"/>
                <w:b/>
                <w:bCs/>
                <w:sz w:val="28"/>
                <w:szCs w:val="28"/>
                <w:shd w:val="clear" w:color="auto" w:fill="FFFFFF"/>
                <w:lang w:val="ky-KG" w:eastAsia="en-US"/>
              </w:rPr>
              <w:t>.</w:t>
            </w:r>
          </w:p>
          <w:p w:rsidR="00B64E2B" w:rsidRPr="00761735" w:rsidRDefault="00B64E2B" w:rsidP="000B6E87">
            <w:pPr>
              <w:pStyle w:val="tkTekst"/>
              <w:spacing w:after="0" w:line="240" w:lineRule="auto"/>
              <w:rPr>
                <w:rFonts w:ascii="Times New Roman" w:eastAsiaTheme="minorHAnsi" w:hAnsi="Times New Roman" w:cs="Times New Roman"/>
                <w:b/>
                <w:bCs/>
                <w:sz w:val="28"/>
                <w:szCs w:val="28"/>
                <w:shd w:val="clear" w:color="auto" w:fill="FFFFFF"/>
                <w:lang w:val="ky-KG" w:eastAsia="en-US"/>
              </w:rPr>
            </w:pPr>
            <w:r w:rsidRPr="00761735">
              <w:rPr>
                <w:rFonts w:ascii="Times New Roman" w:hAnsi="Times New Roman" w:cs="Times New Roman"/>
                <w:sz w:val="28"/>
                <w:szCs w:val="28"/>
                <w:lang w:val="ky-KG"/>
              </w:rPr>
              <w:t>Министрликтин компетенциясына кирген иштердин түрлөрүн лицензиялоону ишке ашырат, лицензиялык шарттардын жана эрежелердин аткарылышы үчүн мониторинг жүргүзөт жана контролдойт;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"Товардык кампалар жана кампа күбөлүктөрү жөнүндө" Кыргыз Республикасынын </w:t>
            </w:r>
            <w:hyperlink r:id="rId8" w:history="1">
              <w:r w:rsidRPr="00761735">
                <w:rPr>
                  <w:rStyle w:val="a4"/>
                  <w:rFonts w:ascii="Times New Roman" w:hAnsi="Times New Roman" w:cs="Times New Roman"/>
                  <w:sz w:val="28"/>
                  <w:szCs w:val="28"/>
                  <w:lang w:val="ky-KG"/>
                </w:rPr>
                <w:t>Мыйзамында</w:t>
              </w:r>
            </w:hyperlink>
            <w:r w:rsidRPr="00761735">
              <w:rPr>
                <w:rFonts w:ascii="Times New Roman" w:hAnsi="Times New Roman" w:cs="Times New Roman"/>
                <w:sz w:val="28"/>
                <w:szCs w:val="28"/>
                <w:lang w:val="ky-KG"/>
              </w:rPr>
              <w:t xml:space="preserve"> каралган тартипте Товардык кампалардын бирдиктүү мамлекеттик реестринде товардык кампаларды каттоону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Товардык кампалардын бирдиктүү мамлекеттик реестринде катталгандыгы тууралуу күбөлүктү берет, "Товардык кампалар жана кампа күбөлүктөрү жөнүндө" Кыргыз Республикасынын </w:t>
            </w:r>
            <w:hyperlink r:id="rId9" w:history="1">
              <w:r w:rsidRPr="00761735">
                <w:rPr>
                  <w:rStyle w:val="a4"/>
                  <w:rFonts w:ascii="Times New Roman" w:hAnsi="Times New Roman" w:cs="Times New Roman"/>
                  <w:sz w:val="28"/>
                  <w:szCs w:val="28"/>
                  <w:lang w:val="ky-KG"/>
                </w:rPr>
                <w:t>Мыйзамында</w:t>
              </w:r>
            </w:hyperlink>
            <w:r w:rsidRPr="00761735">
              <w:rPr>
                <w:rFonts w:ascii="Times New Roman" w:hAnsi="Times New Roman" w:cs="Times New Roman"/>
                <w:sz w:val="28"/>
                <w:szCs w:val="28"/>
                <w:lang w:val="ky-KG"/>
              </w:rPr>
              <w:t xml:space="preserve"> каралган тартипте аны колдонууну токтотот, токтото турат жана жаңыртат;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Кыргыз Республикасынын Өкмөтү бекиткен тизмеге ылайык товарларды (жүктөрдү) экспорттоого, импорттоого, </w:t>
            </w:r>
            <w:proofErr w:type="spellStart"/>
            <w:r w:rsidRPr="00761735">
              <w:rPr>
                <w:rFonts w:ascii="Times New Roman" w:hAnsi="Times New Roman" w:cs="Times New Roman"/>
                <w:sz w:val="28"/>
                <w:szCs w:val="28"/>
                <w:lang w:val="ky-KG"/>
              </w:rPr>
              <w:t>реэкспорттоого</w:t>
            </w:r>
            <w:proofErr w:type="spellEnd"/>
            <w:r w:rsidRPr="00761735">
              <w:rPr>
                <w:rFonts w:ascii="Times New Roman" w:hAnsi="Times New Roman" w:cs="Times New Roman"/>
                <w:sz w:val="28"/>
                <w:szCs w:val="28"/>
                <w:lang w:val="ky-KG"/>
              </w:rPr>
              <w:t xml:space="preserve"> жана эл аралык транзитке тийиштүү ветеринардык коштоочу документтерди берүүнү ишке </w:t>
            </w:r>
            <w:r w:rsidRPr="00761735">
              <w:rPr>
                <w:rFonts w:ascii="Times New Roman" w:hAnsi="Times New Roman" w:cs="Times New Roman"/>
                <w:sz w:val="28"/>
                <w:szCs w:val="28"/>
                <w:lang w:val="ky-KG"/>
              </w:rPr>
              <w:lastRenderedPageBreak/>
              <w:t>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бажы жол-жоболорунан өткөнгө чейин ветеринардык уруксат берүүчү документтерди берүү менен ветеринардык контролдоочу пункттарда, убактылуу сактоочу кампаларда жана бажылык тариздөө жайларында товарларды (жүктөрдү) бажылык тариздөөдөн өткөнгө чейин кароону жана текшерүүнү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ветеринардык-санитардык экспертизаны уюштурууну жана өткөрүүнү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w:t>
            </w:r>
            <w:proofErr w:type="spellStart"/>
            <w:r w:rsidRPr="00761735">
              <w:rPr>
                <w:rFonts w:ascii="Times New Roman" w:hAnsi="Times New Roman" w:cs="Times New Roman"/>
                <w:sz w:val="28"/>
                <w:szCs w:val="28"/>
                <w:lang w:val="ky-KG"/>
              </w:rPr>
              <w:t>эпизоотияны</w:t>
            </w:r>
            <w:proofErr w:type="spellEnd"/>
            <w:r w:rsidRPr="00761735">
              <w:rPr>
                <w:rFonts w:ascii="Times New Roman" w:hAnsi="Times New Roman" w:cs="Times New Roman"/>
                <w:sz w:val="28"/>
                <w:szCs w:val="28"/>
                <w:lang w:val="ky-KG"/>
              </w:rPr>
              <w:t xml:space="preserve"> жоюу боюнча зарыл болгон учурларда экспедицияларды уюштурат;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Кыргыз Республикасынын аймагына ташып келүүгө (аймагынан тышкары ташып чыгууга), ошондой эле көзөмөлдөгү продукцияны Кыргыз Республикасынын аймагы аркылуу транзитке жазуу жүзүндөгү уруксатты берет;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Кыргыз Республикасынын ветеринария жаатындагы мыйзамдарында каралган тартипте, ветеринардык талаптарга шайкештиги жөнүндө корутунду берүү менен объекттерди курууга, долбоорлоого, реконструкциялоого жер участокторун бөлүп берүү боюнча архитектура органдарынын суроо талаптарын карайт;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xml:space="preserve">- топографиялык-геодезиялык, картографиялык, </w:t>
            </w:r>
            <w:proofErr w:type="spellStart"/>
            <w:r w:rsidRPr="00761735">
              <w:rPr>
                <w:rFonts w:ascii="Times New Roman" w:hAnsi="Times New Roman" w:cs="Times New Roman"/>
                <w:sz w:val="28"/>
                <w:szCs w:val="28"/>
                <w:lang w:val="ky-KG"/>
              </w:rPr>
              <w:t>аэро</w:t>
            </w:r>
            <w:proofErr w:type="spellEnd"/>
            <w:r w:rsidRPr="00761735">
              <w:rPr>
                <w:rFonts w:ascii="Times New Roman" w:hAnsi="Times New Roman" w:cs="Times New Roman"/>
                <w:sz w:val="28"/>
                <w:szCs w:val="28"/>
                <w:lang w:val="ky-KG"/>
              </w:rPr>
              <w:t xml:space="preserve"> жана </w:t>
            </w:r>
            <w:proofErr w:type="spellStart"/>
            <w:r w:rsidRPr="00761735">
              <w:rPr>
                <w:rFonts w:ascii="Times New Roman" w:hAnsi="Times New Roman" w:cs="Times New Roman"/>
                <w:sz w:val="28"/>
                <w:szCs w:val="28"/>
                <w:lang w:val="ky-KG"/>
              </w:rPr>
              <w:t>космофотого</w:t>
            </w:r>
            <w:proofErr w:type="spellEnd"/>
            <w:r w:rsidRPr="00761735">
              <w:rPr>
                <w:rFonts w:ascii="Times New Roman" w:hAnsi="Times New Roman" w:cs="Times New Roman"/>
                <w:sz w:val="28"/>
                <w:szCs w:val="28"/>
                <w:lang w:val="ky-KG"/>
              </w:rPr>
              <w:t xml:space="preserve"> тартылган материалдарды борборлоштурулган эсепке алууну, сактоону жана берүүнү </w:t>
            </w:r>
            <w:r w:rsidRPr="00761735">
              <w:rPr>
                <w:rFonts w:ascii="Times New Roman" w:hAnsi="Times New Roman" w:cs="Times New Roman"/>
                <w:sz w:val="28"/>
                <w:szCs w:val="28"/>
                <w:lang w:val="ky-KG"/>
              </w:rPr>
              <w:lastRenderedPageBreak/>
              <w:t>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республиканын аймагында геодезиялык пункттарды эсепке алат жана алардын сакталышын камсыздайт;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географиялык аталыштардын каталогун жүргүзөт, басылып чыгарылуучу карталарга алардын туура жазылышын камсыздайт;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белгиленген эрежелерге ылайык, жерге жайгаштыруунун картографиялык материалдарын системалаштырууну жана сактоону камсыздайт;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токой чарбасын башкаруу чөйрөсүндө мамлекеттик жөнгө салууну ишке ашырат;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мамлекеттик органдар, илимий мекемелер менен биргеликте жаратылыш компоненттерин жана ресурстарын эсепке алат жана алардын абалын баалайт;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токой чарбаларынын аймагына кирүүчү жерлерде посттордун ишин белгиленген тартипте жөнгө салат;</w:t>
            </w:r>
          </w:p>
          <w:p w:rsidR="00B64E2B" w:rsidRPr="00761735" w:rsidRDefault="00B64E2B" w:rsidP="00B64E2B">
            <w:pPr>
              <w:pStyle w:val="tkTekst"/>
              <w:rPr>
                <w:rFonts w:ascii="Times New Roman" w:hAnsi="Times New Roman" w:cs="Times New Roman"/>
                <w:sz w:val="28"/>
                <w:szCs w:val="28"/>
                <w:lang w:val="ky-KG"/>
              </w:rPr>
            </w:pPr>
            <w:r w:rsidRPr="00761735">
              <w:rPr>
                <w:rFonts w:ascii="Times New Roman" w:hAnsi="Times New Roman" w:cs="Times New Roman"/>
                <w:sz w:val="28"/>
                <w:szCs w:val="28"/>
                <w:lang w:val="ky-KG"/>
              </w:rPr>
              <w:t>- токойлордун кадастрын жүргүзөт.</w:t>
            </w:r>
          </w:p>
          <w:p w:rsidR="004A4BE3" w:rsidRPr="00761735" w:rsidRDefault="004A4BE3" w:rsidP="00656071">
            <w:pPr>
              <w:shd w:val="clear" w:color="auto" w:fill="FFFFFF"/>
              <w:spacing w:after="120"/>
              <w:ind w:firstLine="708"/>
              <w:jc w:val="both"/>
              <w:rPr>
                <w:sz w:val="28"/>
                <w:lang w:val="ky-KG"/>
              </w:rPr>
            </w:pPr>
          </w:p>
        </w:tc>
      </w:tr>
    </w:tbl>
    <w:p w:rsidR="00E930FC" w:rsidRPr="00761735" w:rsidRDefault="00E930FC">
      <w:pPr>
        <w:rPr>
          <w:sz w:val="28"/>
          <w:szCs w:val="28"/>
          <w:lang w:val="ky-KG"/>
        </w:rPr>
      </w:pPr>
    </w:p>
    <w:p w:rsidR="00802E35" w:rsidRPr="00761735" w:rsidRDefault="00802E35">
      <w:pPr>
        <w:rPr>
          <w:sz w:val="28"/>
          <w:szCs w:val="28"/>
          <w:lang w:val="ky-KG"/>
        </w:rPr>
      </w:pPr>
    </w:p>
    <w:p w:rsidR="004A3111" w:rsidRPr="00761735" w:rsidRDefault="004A3111">
      <w:pPr>
        <w:rPr>
          <w:sz w:val="28"/>
          <w:szCs w:val="28"/>
          <w:lang w:val="ky-KG"/>
        </w:rPr>
      </w:pPr>
    </w:p>
    <w:p w:rsidR="00802E35" w:rsidRPr="00761735" w:rsidRDefault="00802E35" w:rsidP="00E32CC9">
      <w:pPr>
        <w:ind w:firstLine="708"/>
        <w:jc w:val="center"/>
        <w:rPr>
          <w:b/>
          <w:bCs/>
          <w:sz w:val="28"/>
          <w:szCs w:val="28"/>
          <w:lang w:val="ky-KG"/>
        </w:rPr>
      </w:pPr>
      <w:r w:rsidRPr="00761735">
        <w:rPr>
          <w:b/>
          <w:bCs/>
          <w:sz w:val="28"/>
          <w:szCs w:val="28"/>
          <w:lang w:val="ky-KG"/>
        </w:rPr>
        <w:t xml:space="preserve">Министр </w:t>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r>
      <w:r w:rsidRPr="00761735">
        <w:rPr>
          <w:b/>
          <w:bCs/>
          <w:sz w:val="28"/>
          <w:szCs w:val="28"/>
          <w:lang w:val="ky-KG"/>
        </w:rPr>
        <w:tab/>
        <w:t>А.Жапаров</w:t>
      </w:r>
    </w:p>
    <w:sectPr w:rsidR="00802E35" w:rsidRPr="00761735" w:rsidSect="006D5E49">
      <w:pgSz w:w="16838" w:h="11906" w:orient="landscape"/>
      <w:pgMar w:top="1135"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characterSpacingControl w:val="doNotCompress"/>
  <w:compat/>
  <w:rsids>
    <w:rsidRoot w:val="006D5E49"/>
    <w:rsid w:val="0002063D"/>
    <w:rsid w:val="00072FB8"/>
    <w:rsid w:val="000B6E87"/>
    <w:rsid w:val="001A7F15"/>
    <w:rsid w:val="00207308"/>
    <w:rsid w:val="00252B66"/>
    <w:rsid w:val="003912C3"/>
    <w:rsid w:val="00462601"/>
    <w:rsid w:val="004A3111"/>
    <w:rsid w:val="004A4BE3"/>
    <w:rsid w:val="0050554B"/>
    <w:rsid w:val="00516946"/>
    <w:rsid w:val="00571A6B"/>
    <w:rsid w:val="005A4BDD"/>
    <w:rsid w:val="00624378"/>
    <w:rsid w:val="00656071"/>
    <w:rsid w:val="00695135"/>
    <w:rsid w:val="006D5E49"/>
    <w:rsid w:val="006F3295"/>
    <w:rsid w:val="00746C83"/>
    <w:rsid w:val="00761735"/>
    <w:rsid w:val="007D14DB"/>
    <w:rsid w:val="007D6DD8"/>
    <w:rsid w:val="00802E35"/>
    <w:rsid w:val="008B35D3"/>
    <w:rsid w:val="008F4053"/>
    <w:rsid w:val="00941812"/>
    <w:rsid w:val="009A140D"/>
    <w:rsid w:val="00A212CF"/>
    <w:rsid w:val="00A86512"/>
    <w:rsid w:val="00B24CDC"/>
    <w:rsid w:val="00B64E2B"/>
    <w:rsid w:val="00B97BF1"/>
    <w:rsid w:val="00C421FC"/>
    <w:rsid w:val="00D15434"/>
    <w:rsid w:val="00DE10FC"/>
    <w:rsid w:val="00DF11F4"/>
    <w:rsid w:val="00DF4EA6"/>
    <w:rsid w:val="00E12600"/>
    <w:rsid w:val="00E32CC9"/>
    <w:rsid w:val="00E36F4C"/>
    <w:rsid w:val="00E555FC"/>
    <w:rsid w:val="00E930FC"/>
    <w:rsid w:val="00EB1267"/>
    <w:rsid w:val="00EF3738"/>
    <w:rsid w:val="00F65BBE"/>
    <w:rsid w:val="00F84505"/>
    <w:rsid w:val="00F943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E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6D5E49"/>
    <w:pPr>
      <w:spacing w:after="60" w:line="276" w:lineRule="auto"/>
      <w:ind w:firstLine="567"/>
      <w:jc w:val="both"/>
    </w:pPr>
    <w:rPr>
      <w:rFonts w:ascii="Arial" w:hAnsi="Arial" w:cs="Arial"/>
      <w:sz w:val="20"/>
      <w:szCs w:val="20"/>
    </w:rPr>
  </w:style>
  <w:style w:type="table" w:styleId="a3">
    <w:name w:val="Table Grid"/>
    <w:basedOn w:val="a1"/>
    <w:uiPriority w:val="59"/>
    <w:rsid w:val="006D5E49"/>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6D5E49"/>
    <w:pPr>
      <w:spacing w:before="400" w:after="400" w:line="276" w:lineRule="auto"/>
      <w:ind w:left="1134" w:right="1134"/>
      <w:jc w:val="center"/>
    </w:pPr>
    <w:rPr>
      <w:rFonts w:ascii="Arial" w:hAnsi="Arial" w:cs="Arial"/>
      <w:b/>
      <w:bCs/>
    </w:rPr>
  </w:style>
  <w:style w:type="character" w:styleId="a4">
    <w:name w:val="Hyperlink"/>
    <w:basedOn w:val="a0"/>
    <w:uiPriority w:val="99"/>
    <w:semiHidden/>
    <w:unhideWhenUsed/>
    <w:rsid w:val="001A7F15"/>
    <w:rPr>
      <w:color w:val="0000FF"/>
      <w:u w:val="single"/>
    </w:rPr>
  </w:style>
  <w:style w:type="paragraph" w:styleId="a5">
    <w:name w:val="Balloon Text"/>
    <w:basedOn w:val="a"/>
    <w:link w:val="a6"/>
    <w:uiPriority w:val="99"/>
    <w:semiHidden/>
    <w:unhideWhenUsed/>
    <w:rsid w:val="00E555FC"/>
    <w:rPr>
      <w:rFonts w:ascii="Segoe UI" w:hAnsi="Segoe UI" w:cs="Segoe UI"/>
      <w:sz w:val="18"/>
      <w:szCs w:val="18"/>
    </w:rPr>
  </w:style>
  <w:style w:type="character" w:customStyle="1" w:styleId="a6">
    <w:name w:val="Текст выноски Знак"/>
    <w:basedOn w:val="a0"/>
    <w:link w:val="a5"/>
    <w:uiPriority w:val="99"/>
    <w:semiHidden/>
    <w:rsid w:val="00E555FC"/>
    <w:rPr>
      <w:rFonts w:ascii="Segoe UI" w:eastAsia="Times New Roman" w:hAnsi="Segoe UI" w:cs="Segoe UI"/>
      <w:sz w:val="18"/>
      <w:szCs w:val="18"/>
      <w:lang w:eastAsia="ru-RU"/>
    </w:rPr>
  </w:style>
  <w:style w:type="paragraph" w:customStyle="1" w:styleId="tkTablica">
    <w:name w:val="_Текст таблицы (tkTablica)"/>
    <w:basedOn w:val="a"/>
    <w:rsid w:val="009A140D"/>
    <w:pPr>
      <w:spacing w:after="60" w:line="276" w:lineRule="auto"/>
    </w:pPr>
    <w:rPr>
      <w:rFonts w:ascii="Arial" w:hAnsi="Arial" w:cs="Arial"/>
      <w:sz w:val="20"/>
      <w:szCs w:val="20"/>
    </w:rPr>
  </w:style>
  <w:style w:type="paragraph" w:customStyle="1" w:styleId="tkRedakcijaTekst">
    <w:name w:val="_В редакции текст (tkRedakcijaTekst)"/>
    <w:basedOn w:val="a"/>
    <w:rsid w:val="00B64E2B"/>
    <w:pPr>
      <w:spacing w:after="60" w:line="276" w:lineRule="auto"/>
      <w:ind w:firstLine="567"/>
      <w:jc w:val="both"/>
    </w:pPr>
    <w:rPr>
      <w:rFonts w:ascii="Arial" w:hAnsi="Arial" w:cs="Arial"/>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5E4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6D5E49"/>
    <w:pPr>
      <w:spacing w:after="60" w:line="276" w:lineRule="auto"/>
      <w:ind w:firstLine="567"/>
      <w:jc w:val="both"/>
    </w:pPr>
    <w:rPr>
      <w:rFonts w:ascii="Arial" w:hAnsi="Arial" w:cs="Arial"/>
      <w:sz w:val="20"/>
      <w:szCs w:val="20"/>
    </w:rPr>
  </w:style>
  <w:style w:type="table" w:styleId="a3">
    <w:name w:val="Table Grid"/>
    <w:basedOn w:val="a1"/>
    <w:uiPriority w:val="59"/>
    <w:rsid w:val="006D5E49"/>
    <w:pPr>
      <w:spacing w:after="0" w:line="240" w:lineRule="auto"/>
      <w:jc w:val="center"/>
    </w:pPr>
    <w:rPr>
      <w:rFonts w:ascii="Times New Roman" w:hAnsi="Times New Roma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6D5E49"/>
    <w:pPr>
      <w:spacing w:before="400" w:after="400" w:line="276" w:lineRule="auto"/>
      <w:ind w:left="1134" w:right="1134"/>
      <w:jc w:val="center"/>
    </w:pPr>
    <w:rPr>
      <w:rFonts w:ascii="Arial" w:hAnsi="Arial" w:cs="Arial"/>
      <w:b/>
      <w:bCs/>
    </w:rPr>
  </w:style>
  <w:style w:type="character" w:styleId="a4">
    <w:name w:val="Hyperlink"/>
    <w:basedOn w:val="a0"/>
    <w:uiPriority w:val="99"/>
    <w:semiHidden/>
    <w:unhideWhenUsed/>
    <w:rsid w:val="001A7F15"/>
    <w:rPr>
      <w:color w:val="0000FF"/>
      <w:u w:val="single"/>
    </w:rPr>
  </w:style>
  <w:style w:type="paragraph" w:styleId="a5">
    <w:name w:val="Balloon Text"/>
    <w:basedOn w:val="a"/>
    <w:link w:val="a6"/>
    <w:uiPriority w:val="99"/>
    <w:semiHidden/>
    <w:unhideWhenUsed/>
    <w:rsid w:val="00E555FC"/>
    <w:rPr>
      <w:rFonts w:ascii="Segoe UI" w:hAnsi="Segoe UI" w:cs="Segoe UI"/>
      <w:sz w:val="18"/>
      <w:szCs w:val="18"/>
    </w:rPr>
  </w:style>
  <w:style w:type="character" w:customStyle="1" w:styleId="a6">
    <w:name w:val="Текст выноски Знак"/>
    <w:basedOn w:val="a0"/>
    <w:link w:val="a5"/>
    <w:uiPriority w:val="99"/>
    <w:semiHidden/>
    <w:rsid w:val="00E555FC"/>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49815835">
      <w:bodyDiv w:val="1"/>
      <w:marLeft w:val="0"/>
      <w:marRight w:val="0"/>
      <w:marTop w:val="0"/>
      <w:marBottom w:val="0"/>
      <w:divBdr>
        <w:top w:val="none" w:sz="0" w:space="0" w:color="auto"/>
        <w:left w:val="none" w:sz="0" w:space="0" w:color="auto"/>
        <w:bottom w:val="none" w:sz="0" w:space="0" w:color="auto"/>
        <w:right w:val="none" w:sz="0" w:space="0" w:color="auto"/>
      </w:divBdr>
    </w:div>
    <w:div w:id="357314471">
      <w:bodyDiv w:val="1"/>
      <w:marLeft w:val="0"/>
      <w:marRight w:val="0"/>
      <w:marTop w:val="0"/>
      <w:marBottom w:val="0"/>
      <w:divBdr>
        <w:top w:val="none" w:sz="0" w:space="0" w:color="auto"/>
        <w:left w:val="none" w:sz="0" w:space="0" w:color="auto"/>
        <w:bottom w:val="none" w:sz="0" w:space="0" w:color="auto"/>
        <w:right w:val="none" w:sz="0" w:space="0" w:color="auto"/>
      </w:divBdr>
    </w:div>
    <w:div w:id="562758157">
      <w:bodyDiv w:val="1"/>
      <w:marLeft w:val="0"/>
      <w:marRight w:val="0"/>
      <w:marTop w:val="0"/>
      <w:marBottom w:val="0"/>
      <w:divBdr>
        <w:top w:val="none" w:sz="0" w:space="0" w:color="auto"/>
        <w:left w:val="none" w:sz="0" w:space="0" w:color="auto"/>
        <w:bottom w:val="none" w:sz="0" w:space="0" w:color="auto"/>
        <w:right w:val="none" w:sz="0" w:space="0" w:color="auto"/>
      </w:divBdr>
    </w:div>
    <w:div w:id="757168595">
      <w:bodyDiv w:val="1"/>
      <w:marLeft w:val="0"/>
      <w:marRight w:val="0"/>
      <w:marTop w:val="0"/>
      <w:marBottom w:val="0"/>
      <w:divBdr>
        <w:top w:val="none" w:sz="0" w:space="0" w:color="auto"/>
        <w:left w:val="none" w:sz="0" w:space="0" w:color="auto"/>
        <w:bottom w:val="none" w:sz="0" w:space="0" w:color="auto"/>
        <w:right w:val="none" w:sz="0" w:space="0" w:color="auto"/>
      </w:divBdr>
    </w:div>
    <w:div w:id="1312638806">
      <w:bodyDiv w:val="1"/>
      <w:marLeft w:val="0"/>
      <w:marRight w:val="0"/>
      <w:marTop w:val="0"/>
      <w:marBottom w:val="0"/>
      <w:divBdr>
        <w:top w:val="none" w:sz="0" w:space="0" w:color="auto"/>
        <w:left w:val="none" w:sz="0" w:space="0" w:color="auto"/>
        <w:bottom w:val="none" w:sz="0" w:space="0" w:color="auto"/>
        <w:right w:val="none" w:sz="0" w:space="0" w:color="auto"/>
      </w:divBdr>
    </w:div>
    <w:div w:id="1330330314">
      <w:bodyDiv w:val="1"/>
      <w:marLeft w:val="0"/>
      <w:marRight w:val="0"/>
      <w:marTop w:val="0"/>
      <w:marBottom w:val="0"/>
      <w:divBdr>
        <w:top w:val="none" w:sz="0" w:space="0" w:color="auto"/>
        <w:left w:val="none" w:sz="0" w:space="0" w:color="auto"/>
        <w:bottom w:val="none" w:sz="0" w:space="0" w:color="auto"/>
        <w:right w:val="none" w:sz="0" w:space="0" w:color="auto"/>
      </w:divBdr>
    </w:div>
    <w:div w:id="1475677457">
      <w:bodyDiv w:val="1"/>
      <w:marLeft w:val="0"/>
      <w:marRight w:val="0"/>
      <w:marTop w:val="0"/>
      <w:marBottom w:val="0"/>
      <w:divBdr>
        <w:top w:val="none" w:sz="0" w:space="0" w:color="auto"/>
        <w:left w:val="none" w:sz="0" w:space="0" w:color="auto"/>
        <w:bottom w:val="none" w:sz="0" w:space="0" w:color="auto"/>
        <w:right w:val="none" w:sz="0" w:space="0" w:color="auto"/>
      </w:divBdr>
    </w:div>
    <w:div w:id="158040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7000" TargetMode="External"/><Relationship Id="rId3" Type="http://schemas.openxmlformats.org/officeDocument/2006/relationships/settings" Target="settings.xml"/><Relationship Id="rId7" Type="http://schemas.openxmlformats.org/officeDocument/2006/relationships/hyperlink" Target="toktom://db/147000"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147000" TargetMode="External"/><Relationship Id="rId11" Type="http://schemas.openxmlformats.org/officeDocument/2006/relationships/theme" Target="theme/theme1.xml"/><Relationship Id="rId5" Type="http://schemas.openxmlformats.org/officeDocument/2006/relationships/hyperlink" Target="toktom://db/16705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toktom://db/147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67655-7612-48BF-8E31-3906CA7E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6</Pages>
  <Words>1463</Words>
  <Characters>8340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Айгуль АА. Алмазбек кызы</dc:creator>
  <cp:lastModifiedBy>Meerim Chalbaeva</cp:lastModifiedBy>
  <cp:revision>11</cp:revision>
  <cp:lastPrinted>2021-07-09T10:04:00Z</cp:lastPrinted>
  <dcterms:created xsi:type="dcterms:W3CDTF">2021-07-12T09:07:00Z</dcterms:created>
  <dcterms:modified xsi:type="dcterms:W3CDTF">2021-07-15T08:44:00Z</dcterms:modified>
</cp:coreProperties>
</file>